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084" w:rsidRPr="007B0075" w:rsidRDefault="00167E17" w:rsidP="00D40329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7B0075">
        <w:rPr>
          <w:rFonts w:ascii="黑体" w:eastAsia="黑体" w:hAnsi="黑体" w:hint="eastAsia"/>
          <w:color w:val="000000" w:themeColor="text1"/>
          <w:sz w:val="32"/>
          <w:szCs w:val="32"/>
        </w:rPr>
        <w:t>江西省高校生态学学科联盟</w:t>
      </w:r>
      <w:r w:rsidR="00D40329" w:rsidRPr="007B0075">
        <w:rPr>
          <w:rFonts w:ascii="黑体" w:eastAsia="黑体" w:hAnsi="黑体" w:hint="eastAsia"/>
          <w:color w:val="000000" w:themeColor="text1"/>
          <w:sz w:val="32"/>
          <w:szCs w:val="32"/>
        </w:rPr>
        <w:t>2019年学术年会</w:t>
      </w:r>
    </w:p>
    <w:p w:rsidR="00604084" w:rsidRPr="007B0075" w:rsidRDefault="00167E17" w:rsidP="00D40329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7B0075">
        <w:rPr>
          <w:rFonts w:ascii="黑体" w:eastAsia="黑体" w:hAnsi="黑体" w:hint="eastAsia"/>
          <w:color w:val="000000" w:themeColor="text1"/>
          <w:sz w:val="32"/>
          <w:szCs w:val="32"/>
        </w:rPr>
        <w:t>暨打赢污染防治攻坚战学术研讨会</w:t>
      </w:r>
    </w:p>
    <w:p w:rsidR="00FB5C0B" w:rsidRPr="007B0075" w:rsidRDefault="00167E17" w:rsidP="00D40329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7B0075">
        <w:rPr>
          <w:rFonts w:ascii="黑体" w:eastAsia="黑体" w:hAnsi="黑体" w:hint="eastAsia"/>
          <w:color w:val="000000" w:themeColor="text1"/>
          <w:sz w:val="32"/>
          <w:szCs w:val="32"/>
        </w:rPr>
        <w:t>预备通知</w:t>
      </w:r>
    </w:p>
    <w:p w:rsidR="00170B10" w:rsidRPr="007B0075" w:rsidRDefault="00167E17" w:rsidP="00170B1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7B0075">
        <w:rPr>
          <w:rFonts w:ascii="楷体" w:eastAsia="楷体" w:hAnsi="楷体" w:hint="eastAsia"/>
          <w:color w:val="000000" w:themeColor="text1"/>
          <w:sz w:val="32"/>
          <w:szCs w:val="32"/>
        </w:rPr>
        <w:t>（</w:t>
      </w:r>
      <w:r w:rsidR="00FB5C0B" w:rsidRPr="007B0075">
        <w:rPr>
          <w:rFonts w:ascii="楷体" w:eastAsia="楷体" w:hAnsi="楷体" w:hint="eastAsia"/>
          <w:color w:val="000000" w:themeColor="text1"/>
          <w:sz w:val="32"/>
          <w:szCs w:val="32"/>
        </w:rPr>
        <w:t>第一轮通知·</w:t>
      </w:r>
      <w:r w:rsidRPr="007B0075">
        <w:rPr>
          <w:rFonts w:ascii="楷体" w:eastAsia="楷体" w:hAnsi="楷体" w:hint="eastAsia"/>
          <w:color w:val="000000" w:themeColor="text1"/>
          <w:sz w:val="32"/>
          <w:szCs w:val="32"/>
        </w:rPr>
        <w:t>征文通知）</w:t>
      </w:r>
    </w:p>
    <w:p w:rsidR="00167E17" w:rsidRPr="007B0075" w:rsidRDefault="00C046AA" w:rsidP="00711317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打赢污染防治攻坚战是当前我国正在进行的三大攻坚战之一。打赢、打好污染防治攻坚战，对于推进生态文明，建设美丽中国</w:t>
      </w:r>
      <w:bookmarkStart w:id="0" w:name="_GoBack"/>
      <w:bookmarkEnd w:id="0"/>
      <w:r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、美丽江西具有十分重要的理论与现实意义。</w:t>
      </w:r>
    </w:p>
    <w:p w:rsidR="00C046AA" w:rsidRPr="007B0075" w:rsidRDefault="00D42CFE" w:rsidP="00711317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为了以实际行动投身到打赢污染防治攻坚战，为建设美丽江西、打造美丽中国“江西样板”作出积极贡献，经研究决定，拟于2019年11月下旬至12月上旬，召开“江西省高校生态学学科联盟2019年学术年会暨打赢污染防治攻坚战学术研讨会”。现将会议具体事宜通知如下：</w:t>
      </w:r>
    </w:p>
    <w:p w:rsidR="00D42CFE" w:rsidRPr="007B0075" w:rsidRDefault="00D42CFE" w:rsidP="00711317">
      <w:pPr>
        <w:ind w:firstLineChars="200" w:firstLine="562"/>
        <w:rPr>
          <w:rFonts w:ascii="楷体" w:eastAsia="楷体" w:hAnsi="楷体"/>
          <w:b/>
          <w:color w:val="000000" w:themeColor="text1"/>
          <w:sz w:val="28"/>
          <w:szCs w:val="28"/>
        </w:rPr>
      </w:pPr>
      <w:r w:rsidRPr="007B0075">
        <w:rPr>
          <w:rFonts w:ascii="楷体" w:eastAsia="楷体" w:hAnsi="楷体" w:hint="eastAsia"/>
          <w:b/>
          <w:color w:val="000000" w:themeColor="text1"/>
          <w:sz w:val="28"/>
          <w:szCs w:val="28"/>
        </w:rPr>
        <w:t>一、会议主题</w:t>
      </w:r>
    </w:p>
    <w:p w:rsidR="00D42CFE" w:rsidRPr="007B0075" w:rsidRDefault="00D42CFE" w:rsidP="00711317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生态学与打赢污染防治攻坚战</w:t>
      </w:r>
      <w:r w:rsidR="0021749B"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C046AA" w:rsidRPr="007B0075" w:rsidRDefault="00D42CFE" w:rsidP="00711317">
      <w:pPr>
        <w:ind w:firstLineChars="200" w:firstLine="562"/>
        <w:rPr>
          <w:rFonts w:ascii="楷体" w:eastAsia="楷体" w:hAnsi="楷体"/>
          <w:b/>
          <w:color w:val="000000" w:themeColor="text1"/>
          <w:sz w:val="28"/>
          <w:szCs w:val="28"/>
        </w:rPr>
      </w:pPr>
      <w:r w:rsidRPr="007B0075">
        <w:rPr>
          <w:rFonts w:ascii="楷体" w:eastAsia="楷体" w:hAnsi="楷体" w:hint="eastAsia"/>
          <w:b/>
          <w:color w:val="000000" w:themeColor="text1"/>
          <w:sz w:val="28"/>
          <w:szCs w:val="28"/>
        </w:rPr>
        <w:t>二、会议内容</w:t>
      </w:r>
      <w:r w:rsidR="00711317" w:rsidRPr="007B0075">
        <w:rPr>
          <w:rFonts w:ascii="楷体" w:eastAsia="楷体" w:hAnsi="楷体" w:hint="eastAsia"/>
          <w:b/>
          <w:color w:val="000000" w:themeColor="text1"/>
          <w:sz w:val="28"/>
          <w:szCs w:val="28"/>
        </w:rPr>
        <w:t>（征文内容）</w:t>
      </w:r>
    </w:p>
    <w:p w:rsidR="00D42CFE" w:rsidRPr="007B0075" w:rsidRDefault="00D42CFE" w:rsidP="00711317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1.生态学及其在打赢污染防治攻坚战中的地位与作用；</w:t>
      </w:r>
    </w:p>
    <w:p w:rsidR="00D42CFE" w:rsidRPr="007B0075" w:rsidRDefault="00D42CFE" w:rsidP="00711317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2.国内外环境污染现状、危害及其根源；</w:t>
      </w:r>
    </w:p>
    <w:p w:rsidR="00D42CFE" w:rsidRPr="007B0075" w:rsidRDefault="00D42CFE" w:rsidP="00711317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3.</w:t>
      </w:r>
      <w:r w:rsidR="00711317"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环境污染研究进展；</w:t>
      </w:r>
    </w:p>
    <w:p w:rsidR="00711317" w:rsidRPr="007B0075" w:rsidRDefault="00711317" w:rsidP="00711317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4.环境污染防治的理论依据与现实意义；</w:t>
      </w:r>
    </w:p>
    <w:p w:rsidR="00711317" w:rsidRPr="007B0075" w:rsidRDefault="00711317" w:rsidP="00711317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5.环境污染防治模式与关键技术；</w:t>
      </w:r>
    </w:p>
    <w:p w:rsidR="00D42CFE" w:rsidRPr="007B0075" w:rsidRDefault="00711317" w:rsidP="00711317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6.环境污染防治典型案例；</w:t>
      </w:r>
    </w:p>
    <w:p w:rsidR="00711317" w:rsidRPr="007B0075" w:rsidRDefault="00711317" w:rsidP="00711317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7B0075">
        <w:rPr>
          <w:rFonts w:asciiTheme="minorEastAsia" w:hAnsiTheme="minorEastAsia" w:hint="eastAsia"/>
          <w:color w:val="000000" w:themeColor="text1"/>
          <w:sz w:val="28"/>
          <w:szCs w:val="28"/>
        </w:rPr>
        <w:t>7.其他相关内容。</w:t>
      </w:r>
    </w:p>
    <w:p w:rsidR="00BE1126" w:rsidRPr="007B0075" w:rsidRDefault="00BE1126" w:rsidP="00BE1126">
      <w:pPr>
        <w:spacing w:line="580" w:lineRule="exact"/>
        <w:ind w:firstLineChars="196" w:firstLine="590"/>
        <w:rPr>
          <w:rFonts w:ascii="楷体" w:eastAsia="楷体" w:hAnsi="楷体"/>
          <w:b/>
          <w:color w:val="000000" w:themeColor="text1"/>
          <w:sz w:val="30"/>
          <w:szCs w:val="30"/>
        </w:rPr>
      </w:pPr>
      <w:r w:rsidRPr="007B0075">
        <w:rPr>
          <w:rFonts w:ascii="楷体" w:eastAsia="楷体" w:hAnsi="楷体" w:hint="eastAsia"/>
          <w:b/>
          <w:color w:val="000000" w:themeColor="text1"/>
          <w:sz w:val="30"/>
          <w:szCs w:val="30"/>
        </w:rPr>
        <w:lastRenderedPageBreak/>
        <w:t>三、论文要求</w:t>
      </w:r>
    </w:p>
    <w:p w:rsidR="00BE1126" w:rsidRPr="007B0075" w:rsidRDefault="00BE1126" w:rsidP="00BE1126">
      <w:pPr>
        <w:spacing w:line="580" w:lineRule="exact"/>
        <w:ind w:firstLineChars="200" w:firstLine="560"/>
        <w:rPr>
          <w:rFonts w:ascii="Times New Roman" w:cs="Times New Roman"/>
          <w:color w:val="000000" w:themeColor="text1"/>
          <w:sz w:val="28"/>
          <w:szCs w:val="28"/>
        </w:rPr>
      </w:pP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要求论文具有学术性、创新性、前瞻性和实践性，要“有的放矢、言之有物”（切忌“空对空”），且未公开发表过。论文格式按《生态学报》要求撰写。</w:t>
      </w:r>
    </w:p>
    <w:p w:rsidR="00BE1126" w:rsidRPr="007B0075" w:rsidRDefault="00BE1126" w:rsidP="00BE1126">
      <w:pPr>
        <w:spacing w:line="580" w:lineRule="exact"/>
        <w:ind w:firstLineChars="200" w:firstLine="560"/>
        <w:rPr>
          <w:rFonts w:ascii="Times New Roman" w:cs="Times New Roman"/>
          <w:color w:val="000000" w:themeColor="text1"/>
          <w:sz w:val="28"/>
          <w:szCs w:val="28"/>
        </w:rPr>
      </w:pP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会务组拟于会前编印《会议论文集》，并于会后正式出版（</w:t>
      </w:r>
      <w:r w:rsidRPr="007B0075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免收版面费</w:t>
      </w: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，</w:t>
      </w:r>
      <w:r w:rsidRPr="007B0075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文责自负</w:t>
      </w: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）。请有意提交论文者，于</w:t>
      </w:r>
      <w:r w:rsidRPr="007B0075">
        <w:rPr>
          <w:rFonts w:ascii="Times New Roman" w:cs="Times New Roman" w:hint="eastAsia"/>
          <w:b/>
          <w:color w:val="000000" w:themeColor="text1"/>
          <w:sz w:val="28"/>
          <w:szCs w:val="28"/>
        </w:rPr>
        <w:t>2019</w:t>
      </w:r>
      <w:r w:rsidRPr="007B0075">
        <w:rPr>
          <w:rFonts w:ascii="Times New Roman" w:cs="Times New Roman" w:hint="eastAsia"/>
          <w:b/>
          <w:color w:val="000000" w:themeColor="text1"/>
          <w:sz w:val="28"/>
          <w:szCs w:val="28"/>
        </w:rPr>
        <w:t>年</w:t>
      </w:r>
      <w:r w:rsidRPr="007B0075">
        <w:rPr>
          <w:rFonts w:ascii="Times New Roman" w:cs="Times New Roman" w:hint="eastAsia"/>
          <w:b/>
          <w:color w:val="000000" w:themeColor="text1"/>
          <w:sz w:val="28"/>
          <w:szCs w:val="28"/>
        </w:rPr>
        <w:t>11</w:t>
      </w:r>
      <w:r w:rsidRPr="007B0075">
        <w:rPr>
          <w:rFonts w:ascii="Times New Roman" w:cs="Times New Roman" w:hint="eastAsia"/>
          <w:b/>
          <w:color w:val="000000" w:themeColor="text1"/>
          <w:sz w:val="28"/>
          <w:szCs w:val="28"/>
        </w:rPr>
        <w:t>月</w:t>
      </w:r>
      <w:r w:rsidRPr="007B0075">
        <w:rPr>
          <w:rFonts w:ascii="Times New Roman" w:cs="Times New Roman" w:hint="eastAsia"/>
          <w:b/>
          <w:color w:val="000000" w:themeColor="text1"/>
          <w:sz w:val="28"/>
          <w:szCs w:val="28"/>
        </w:rPr>
        <w:t>25</w:t>
      </w:r>
      <w:r w:rsidRPr="007B0075">
        <w:rPr>
          <w:rFonts w:ascii="Times New Roman" w:cs="Times New Roman" w:hint="eastAsia"/>
          <w:b/>
          <w:color w:val="000000" w:themeColor="text1"/>
          <w:sz w:val="28"/>
          <w:szCs w:val="28"/>
        </w:rPr>
        <w:t>日（星期一）上午十点</w:t>
      </w: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前将论文全文（或摘要）发给会议联系人，</w:t>
      </w:r>
      <w:r w:rsidRPr="007B0075">
        <w:rPr>
          <w:rFonts w:ascii="Times New Roman" w:cs="Times New Roman" w:hint="eastAsia"/>
          <w:b/>
          <w:color w:val="000000" w:themeColor="text1"/>
          <w:sz w:val="28"/>
          <w:szCs w:val="28"/>
        </w:rPr>
        <w:t>过期不候</w:t>
      </w: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。</w:t>
      </w:r>
    </w:p>
    <w:p w:rsidR="00BE1126" w:rsidRPr="007B0075" w:rsidRDefault="00BE1126" w:rsidP="00BE1126">
      <w:pPr>
        <w:spacing w:line="580" w:lineRule="exact"/>
        <w:ind w:firstLineChars="196" w:firstLine="590"/>
        <w:rPr>
          <w:rFonts w:ascii="楷体" w:eastAsia="楷体" w:hAnsi="楷体"/>
          <w:b/>
          <w:color w:val="000000" w:themeColor="text1"/>
          <w:sz w:val="30"/>
          <w:szCs w:val="30"/>
        </w:rPr>
      </w:pPr>
      <w:r w:rsidRPr="007B0075">
        <w:rPr>
          <w:rFonts w:ascii="楷体" w:eastAsia="楷体" w:hAnsi="楷体" w:hint="eastAsia"/>
          <w:b/>
          <w:color w:val="000000" w:themeColor="text1"/>
          <w:sz w:val="30"/>
          <w:szCs w:val="30"/>
        </w:rPr>
        <w:t>四、会议时间</w:t>
      </w:r>
    </w:p>
    <w:p w:rsidR="00BE1126" w:rsidRPr="007B0075" w:rsidRDefault="00BE1126" w:rsidP="00BE1126">
      <w:pPr>
        <w:spacing w:line="580" w:lineRule="exact"/>
        <w:ind w:firstLineChars="200" w:firstLine="560"/>
        <w:rPr>
          <w:rFonts w:ascii="Times New Roman" w:cs="Times New Roman"/>
          <w:color w:val="000000" w:themeColor="text1"/>
          <w:sz w:val="28"/>
          <w:szCs w:val="28"/>
        </w:rPr>
      </w:pP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会议时间：</w:t>
      </w: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2019</w:t>
      </w: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年</w:t>
      </w: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11</w:t>
      </w: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月下旬至</w:t>
      </w: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12</w:t>
      </w: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月上旬（</w:t>
      </w:r>
      <w:r w:rsidRPr="007B0075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具体时间待第二轮通知确定</w:t>
      </w:r>
      <w:r w:rsidRPr="007B0075">
        <w:rPr>
          <w:rFonts w:ascii="Times New Roman" w:cs="Times New Roman" w:hint="eastAsia"/>
          <w:color w:val="000000" w:themeColor="text1"/>
          <w:sz w:val="28"/>
          <w:szCs w:val="28"/>
        </w:rPr>
        <w:t>），会期半天。</w:t>
      </w:r>
    </w:p>
    <w:p w:rsidR="00BE1126" w:rsidRPr="007B0075" w:rsidRDefault="00BE1126" w:rsidP="00BE1126">
      <w:pPr>
        <w:spacing w:line="580" w:lineRule="exact"/>
        <w:ind w:firstLineChars="196" w:firstLine="590"/>
        <w:rPr>
          <w:rFonts w:ascii="楷体" w:eastAsia="楷体" w:hAnsi="楷体"/>
          <w:b/>
          <w:color w:val="000000" w:themeColor="text1"/>
          <w:sz w:val="30"/>
          <w:szCs w:val="30"/>
        </w:rPr>
      </w:pPr>
      <w:r w:rsidRPr="007B0075">
        <w:rPr>
          <w:rFonts w:ascii="楷体" w:eastAsia="楷体" w:hAnsi="楷体" w:hint="eastAsia"/>
          <w:b/>
          <w:color w:val="000000" w:themeColor="text1"/>
          <w:sz w:val="30"/>
          <w:szCs w:val="30"/>
        </w:rPr>
        <w:t>五、会议地点</w:t>
      </w:r>
    </w:p>
    <w:p w:rsidR="00BE1126" w:rsidRPr="007B0075" w:rsidRDefault="00BE1126" w:rsidP="00BE1126">
      <w:pPr>
        <w:spacing w:line="580" w:lineRule="exact"/>
        <w:ind w:firstLineChars="200" w:firstLine="560"/>
        <w:rPr>
          <w:color w:val="000000" w:themeColor="text1"/>
          <w:sz w:val="28"/>
          <w:szCs w:val="28"/>
        </w:rPr>
      </w:pPr>
      <w:r w:rsidRPr="007B0075">
        <w:rPr>
          <w:rFonts w:hint="eastAsia"/>
          <w:color w:val="000000" w:themeColor="text1"/>
          <w:sz w:val="28"/>
          <w:szCs w:val="28"/>
        </w:rPr>
        <w:t>会议地点：（待第二轮通知确定）。</w:t>
      </w:r>
    </w:p>
    <w:p w:rsidR="00BE1126" w:rsidRPr="007B0075" w:rsidRDefault="00BE1126" w:rsidP="00BE1126">
      <w:pPr>
        <w:spacing w:line="580" w:lineRule="exact"/>
        <w:ind w:firstLineChars="196" w:firstLine="590"/>
        <w:rPr>
          <w:rFonts w:ascii="楷体" w:eastAsia="楷体" w:hAnsi="楷体"/>
          <w:b/>
          <w:color w:val="000000" w:themeColor="text1"/>
          <w:sz w:val="30"/>
          <w:szCs w:val="30"/>
        </w:rPr>
      </w:pPr>
      <w:r w:rsidRPr="007B0075">
        <w:rPr>
          <w:rFonts w:ascii="楷体" w:eastAsia="楷体" w:hAnsi="楷体" w:hint="eastAsia"/>
          <w:b/>
          <w:color w:val="000000" w:themeColor="text1"/>
          <w:sz w:val="30"/>
          <w:szCs w:val="30"/>
        </w:rPr>
        <w:t>六、会议费用</w:t>
      </w:r>
    </w:p>
    <w:p w:rsidR="00BE1126" w:rsidRPr="007B0075" w:rsidRDefault="00BE1126" w:rsidP="00BE1126">
      <w:pPr>
        <w:spacing w:line="580" w:lineRule="exact"/>
        <w:ind w:firstLineChars="200" w:firstLine="560"/>
        <w:rPr>
          <w:color w:val="000000" w:themeColor="text1"/>
          <w:sz w:val="28"/>
          <w:szCs w:val="28"/>
        </w:rPr>
      </w:pPr>
      <w:r w:rsidRPr="007B0075">
        <w:rPr>
          <w:rFonts w:hint="eastAsia"/>
          <w:color w:val="000000" w:themeColor="text1"/>
          <w:sz w:val="28"/>
          <w:szCs w:val="28"/>
        </w:rPr>
        <w:t>会议免收会务费（或注册费），交通费、食宿费自理。</w:t>
      </w:r>
    </w:p>
    <w:p w:rsidR="00BE1126" w:rsidRPr="007B0075" w:rsidRDefault="00BE1126" w:rsidP="00BE1126">
      <w:pPr>
        <w:spacing w:line="580" w:lineRule="exact"/>
        <w:ind w:firstLineChars="196" w:firstLine="590"/>
        <w:rPr>
          <w:rFonts w:ascii="楷体" w:eastAsia="楷体" w:hAnsi="楷体"/>
          <w:b/>
          <w:color w:val="000000" w:themeColor="text1"/>
          <w:sz w:val="30"/>
          <w:szCs w:val="30"/>
        </w:rPr>
      </w:pPr>
      <w:r w:rsidRPr="007B0075">
        <w:rPr>
          <w:rFonts w:ascii="楷体" w:eastAsia="楷体" w:hAnsi="楷体" w:hint="eastAsia"/>
          <w:b/>
          <w:color w:val="000000" w:themeColor="text1"/>
          <w:sz w:val="30"/>
          <w:szCs w:val="30"/>
        </w:rPr>
        <w:t>七、会议人员</w:t>
      </w:r>
    </w:p>
    <w:p w:rsidR="00BE1126" w:rsidRPr="007B0075" w:rsidRDefault="00BE1126" w:rsidP="00BE1126">
      <w:pPr>
        <w:spacing w:line="580" w:lineRule="exact"/>
        <w:ind w:firstLineChars="200" w:firstLine="560"/>
        <w:rPr>
          <w:color w:val="000000" w:themeColor="text1"/>
          <w:sz w:val="28"/>
          <w:szCs w:val="28"/>
        </w:rPr>
      </w:pPr>
      <w:r w:rsidRPr="007B0075">
        <w:rPr>
          <w:rFonts w:hint="eastAsia"/>
          <w:color w:val="000000" w:themeColor="text1"/>
          <w:sz w:val="28"/>
          <w:szCs w:val="28"/>
        </w:rPr>
        <w:t>本着“以文与会、以文促会”的原则，凡参加会议人员，原则上要求按会议主题撰写论文。</w:t>
      </w:r>
    </w:p>
    <w:p w:rsidR="00BE1126" w:rsidRPr="007B0075" w:rsidRDefault="00BE1126" w:rsidP="00BE1126">
      <w:pPr>
        <w:spacing w:line="580" w:lineRule="exact"/>
        <w:ind w:firstLineChars="196" w:firstLine="590"/>
        <w:rPr>
          <w:rFonts w:ascii="楷体" w:eastAsia="楷体" w:hAnsi="楷体"/>
          <w:b/>
          <w:color w:val="000000" w:themeColor="text1"/>
          <w:sz w:val="30"/>
          <w:szCs w:val="30"/>
        </w:rPr>
      </w:pPr>
      <w:r w:rsidRPr="007B0075">
        <w:rPr>
          <w:rFonts w:ascii="楷体" w:eastAsia="楷体" w:hAnsi="楷体" w:hint="eastAsia"/>
          <w:b/>
          <w:color w:val="000000" w:themeColor="text1"/>
          <w:sz w:val="30"/>
          <w:szCs w:val="30"/>
        </w:rPr>
        <w:t>八、会议联系人</w:t>
      </w:r>
    </w:p>
    <w:p w:rsidR="00BE1126" w:rsidRPr="007B0075" w:rsidRDefault="00BE1126" w:rsidP="00BE1126">
      <w:pPr>
        <w:spacing w:line="580" w:lineRule="exact"/>
        <w:ind w:firstLineChars="200" w:firstLine="560"/>
        <w:rPr>
          <w:color w:val="000000" w:themeColor="text1"/>
          <w:sz w:val="28"/>
          <w:szCs w:val="28"/>
        </w:rPr>
      </w:pPr>
      <w:r w:rsidRPr="007B0075">
        <w:rPr>
          <w:rFonts w:hint="eastAsia"/>
          <w:color w:val="000000" w:themeColor="text1"/>
          <w:sz w:val="28"/>
          <w:szCs w:val="28"/>
        </w:rPr>
        <w:t>王淑彬：</w:t>
      </w:r>
      <w:r w:rsidRPr="007B0075">
        <w:rPr>
          <w:rFonts w:hint="eastAsia"/>
          <w:color w:val="000000" w:themeColor="text1"/>
          <w:sz w:val="28"/>
          <w:szCs w:val="28"/>
        </w:rPr>
        <w:t>13576087577</w:t>
      </w:r>
      <w:r w:rsidRPr="007B0075">
        <w:rPr>
          <w:rFonts w:hint="eastAsia"/>
          <w:color w:val="000000" w:themeColor="text1"/>
          <w:sz w:val="28"/>
          <w:szCs w:val="28"/>
        </w:rPr>
        <w:t>，</w:t>
      </w:r>
      <w:r w:rsidRPr="007B0075">
        <w:rPr>
          <w:rFonts w:hint="eastAsia"/>
          <w:color w:val="000000" w:themeColor="text1"/>
          <w:sz w:val="28"/>
          <w:szCs w:val="28"/>
        </w:rPr>
        <w:t>jxsstjjxh@163.com</w:t>
      </w:r>
      <w:r w:rsidRPr="007B0075">
        <w:rPr>
          <w:rFonts w:hint="eastAsia"/>
          <w:color w:val="000000" w:themeColor="text1"/>
          <w:sz w:val="28"/>
          <w:szCs w:val="28"/>
        </w:rPr>
        <w:t>。</w:t>
      </w:r>
    </w:p>
    <w:p w:rsidR="00BE1126" w:rsidRPr="007B0075" w:rsidRDefault="00BE1126" w:rsidP="00BE1126">
      <w:pPr>
        <w:spacing w:line="580" w:lineRule="exact"/>
        <w:ind w:firstLineChars="200" w:firstLine="560"/>
        <w:rPr>
          <w:color w:val="000000" w:themeColor="text1"/>
          <w:sz w:val="28"/>
          <w:szCs w:val="28"/>
        </w:rPr>
      </w:pPr>
      <w:r w:rsidRPr="007B0075">
        <w:rPr>
          <w:rFonts w:hint="eastAsia"/>
          <w:color w:val="000000" w:themeColor="text1"/>
          <w:sz w:val="28"/>
          <w:szCs w:val="28"/>
        </w:rPr>
        <w:t>杨滨娟，</w:t>
      </w:r>
      <w:r w:rsidRPr="007B0075">
        <w:rPr>
          <w:rFonts w:hint="eastAsia"/>
          <w:color w:val="000000" w:themeColor="text1"/>
          <w:sz w:val="28"/>
          <w:szCs w:val="28"/>
        </w:rPr>
        <w:t>13177801986</w:t>
      </w:r>
      <w:r w:rsidRPr="007B0075">
        <w:rPr>
          <w:rFonts w:hint="eastAsia"/>
          <w:color w:val="000000" w:themeColor="text1"/>
          <w:sz w:val="28"/>
          <w:szCs w:val="28"/>
        </w:rPr>
        <w:t>，</w:t>
      </w:r>
      <w:r w:rsidRPr="007B0075">
        <w:rPr>
          <w:rFonts w:hint="eastAsia"/>
          <w:color w:val="000000" w:themeColor="text1"/>
          <w:sz w:val="28"/>
          <w:szCs w:val="28"/>
        </w:rPr>
        <w:t>E-mail:yangbinjuan27@sina.com</w:t>
      </w:r>
      <w:r w:rsidRPr="007B0075">
        <w:rPr>
          <w:rFonts w:hint="eastAsia"/>
          <w:color w:val="000000" w:themeColor="text1"/>
          <w:sz w:val="28"/>
          <w:szCs w:val="28"/>
        </w:rPr>
        <w:t>。</w:t>
      </w:r>
    </w:p>
    <w:p w:rsidR="00BE1126" w:rsidRPr="007B0075" w:rsidRDefault="00BE1126" w:rsidP="00170B10">
      <w:pPr>
        <w:spacing w:line="58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B0075">
        <w:rPr>
          <w:rFonts w:ascii="仿宋" w:eastAsia="仿宋" w:hAnsi="仿宋" w:hint="eastAsia"/>
          <w:color w:val="000000" w:themeColor="text1"/>
          <w:sz w:val="28"/>
          <w:szCs w:val="28"/>
        </w:rPr>
        <w:t>附件1  参会回执</w:t>
      </w:r>
    </w:p>
    <w:p w:rsidR="00170B10" w:rsidRPr="007B0075" w:rsidRDefault="00170B10" w:rsidP="00170B10">
      <w:pPr>
        <w:spacing w:line="580" w:lineRule="exact"/>
        <w:ind w:firstLineChars="200" w:firstLine="560"/>
        <w:rPr>
          <w:rFonts w:ascii="楷体" w:eastAsia="楷体" w:hAnsi="楷体"/>
          <w:color w:val="000000" w:themeColor="text1"/>
          <w:sz w:val="28"/>
          <w:szCs w:val="28"/>
        </w:rPr>
      </w:pPr>
    </w:p>
    <w:p w:rsidR="00BE1126" w:rsidRPr="007B0075" w:rsidRDefault="00BE1126" w:rsidP="00BE1126">
      <w:pPr>
        <w:spacing w:line="580" w:lineRule="exact"/>
        <w:ind w:firstLineChars="1500" w:firstLine="4200"/>
        <w:rPr>
          <w:rFonts w:ascii="楷体" w:eastAsia="楷体" w:hAnsi="楷体"/>
          <w:color w:val="000000" w:themeColor="text1"/>
          <w:sz w:val="28"/>
          <w:szCs w:val="28"/>
        </w:rPr>
      </w:pPr>
      <w:r w:rsidRPr="007B0075">
        <w:rPr>
          <w:rFonts w:ascii="楷体" w:eastAsia="楷体" w:hAnsi="楷体" w:hint="eastAsia"/>
          <w:color w:val="000000" w:themeColor="text1"/>
          <w:sz w:val="28"/>
          <w:szCs w:val="28"/>
        </w:rPr>
        <w:t>江西省高校生态学学科联盟</w:t>
      </w:r>
    </w:p>
    <w:p w:rsidR="00BE1126" w:rsidRPr="007B0075" w:rsidRDefault="00BE1126" w:rsidP="00BE1126">
      <w:pPr>
        <w:spacing w:line="580" w:lineRule="exact"/>
        <w:ind w:firstLineChars="1750" w:firstLine="4900"/>
        <w:rPr>
          <w:rFonts w:ascii="楷体" w:eastAsia="楷体" w:hAnsi="楷体"/>
          <w:color w:val="000000" w:themeColor="text1"/>
          <w:sz w:val="28"/>
          <w:szCs w:val="28"/>
        </w:rPr>
      </w:pPr>
      <w:r w:rsidRPr="007B0075">
        <w:rPr>
          <w:rFonts w:ascii="楷体" w:eastAsia="楷体" w:hAnsi="楷体" w:hint="eastAsia"/>
          <w:color w:val="000000" w:themeColor="text1"/>
          <w:sz w:val="28"/>
          <w:szCs w:val="28"/>
        </w:rPr>
        <w:t>2019年10月</w:t>
      </w:r>
      <w:r w:rsidR="007B0075" w:rsidRPr="007B0075">
        <w:rPr>
          <w:rFonts w:ascii="楷体" w:eastAsia="楷体" w:hAnsi="楷体" w:hint="eastAsia"/>
          <w:color w:val="000000" w:themeColor="text1"/>
          <w:sz w:val="28"/>
          <w:szCs w:val="28"/>
        </w:rPr>
        <w:t>1</w:t>
      </w:r>
      <w:r w:rsidRPr="007B0075">
        <w:rPr>
          <w:rFonts w:ascii="楷体" w:eastAsia="楷体" w:hAnsi="楷体" w:hint="eastAsia"/>
          <w:color w:val="000000" w:themeColor="text1"/>
          <w:sz w:val="28"/>
          <w:szCs w:val="28"/>
        </w:rPr>
        <w:t>4日</w:t>
      </w:r>
    </w:p>
    <w:p w:rsidR="00BE1126" w:rsidRPr="007B0075" w:rsidRDefault="00BE1126" w:rsidP="00BE1126">
      <w:pPr>
        <w:spacing w:beforeLines="50" w:before="156" w:afterLines="50" w:after="156" w:line="560" w:lineRule="exact"/>
        <w:rPr>
          <w:rFonts w:ascii="楷体" w:eastAsia="楷体" w:hAnsi="楷体" w:cs="仿宋_GB2312"/>
          <w:color w:val="000000" w:themeColor="text1"/>
          <w:sz w:val="32"/>
          <w:szCs w:val="32"/>
        </w:rPr>
      </w:pPr>
      <w:r w:rsidRPr="007B0075">
        <w:rPr>
          <w:rFonts w:ascii="楷体" w:eastAsia="楷体" w:hAnsi="楷体" w:cs="仿宋_GB2312" w:hint="eastAsia"/>
          <w:color w:val="000000" w:themeColor="text1"/>
          <w:sz w:val="32"/>
          <w:szCs w:val="32"/>
        </w:rPr>
        <w:lastRenderedPageBreak/>
        <w:t>附件1</w:t>
      </w:r>
    </w:p>
    <w:p w:rsidR="00BE1126" w:rsidRPr="007B0075" w:rsidRDefault="00BE1126" w:rsidP="00BE1126">
      <w:pPr>
        <w:spacing w:beforeLines="50" w:before="156" w:afterLines="50" w:after="156" w:line="520" w:lineRule="exact"/>
        <w:jc w:val="center"/>
        <w:rPr>
          <w:rFonts w:asciiTheme="minorEastAsia" w:hAnsiTheme="minorEastAsia" w:cs="宋体"/>
          <w:b/>
          <w:color w:val="000000" w:themeColor="text1"/>
          <w:spacing w:val="-6"/>
          <w:sz w:val="32"/>
          <w:szCs w:val="32"/>
        </w:rPr>
      </w:pPr>
      <w:r w:rsidRPr="007B0075">
        <w:rPr>
          <w:rFonts w:asciiTheme="minorEastAsia" w:hAnsiTheme="minorEastAsia" w:cs="宋体" w:hint="eastAsia"/>
          <w:b/>
          <w:color w:val="000000" w:themeColor="text1"/>
          <w:spacing w:val="-6"/>
          <w:sz w:val="32"/>
          <w:szCs w:val="32"/>
        </w:rPr>
        <w:t>江西省高校生态学学科联盟2019年学术年会</w:t>
      </w:r>
    </w:p>
    <w:p w:rsidR="00BE1126" w:rsidRPr="007B0075" w:rsidRDefault="00BE1126" w:rsidP="00BE1126">
      <w:pPr>
        <w:spacing w:beforeLines="50" w:before="156" w:afterLines="50" w:after="156" w:line="520" w:lineRule="exact"/>
        <w:jc w:val="center"/>
        <w:rPr>
          <w:rFonts w:asciiTheme="minorEastAsia" w:hAnsiTheme="minorEastAsia" w:cs="宋体"/>
          <w:b/>
          <w:color w:val="000000" w:themeColor="text1"/>
          <w:spacing w:val="-6"/>
          <w:sz w:val="32"/>
          <w:szCs w:val="32"/>
        </w:rPr>
      </w:pPr>
      <w:r w:rsidRPr="007B0075">
        <w:rPr>
          <w:rFonts w:asciiTheme="minorEastAsia" w:hAnsiTheme="minorEastAsia" w:cs="宋体" w:hint="eastAsia"/>
          <w:b/>
          <w:color w:val="000000" w:themeColor="text1"/>
          <w:spacing w:val="-6"/>
          <w:sz w:val="32"/>
          <w:szCs w:val="32"/>
        </w:rPr>
        <w:t>暨打赢污染防治攻坚战学术研讨会</w:t>
      </w:r>
    </w:p>
    <w:p w:rsidR="00BE1126" w:rsidRPr="007B0075" w:rsidRDefault="00BE1126" w:rsidP="00BE1126">
      <w:pPr>
        <w:spacing w:beforeLines="50" w:before="156" w:afterLines="50" w:after="156" w:line="520" w:lineRule="exact"/>
        <w:jc w:val="center"/>
        <w:rPr>
          <w:rFonts w:asciiTheme="minorEastAsia" w:hAnsiTheme="minorEastAsia" w:cs="宋体"/>
          <w:b/>
          <w:color w:val="000000" w:themeColor="text1"/>
          <w:spacing w:val="-6"/>
          <w:sz w:val="32"/>
          <w:szCs w:val="32"/>
        </w:rPr>
      </w:pPr>
      <w:r w:rsidRPr="007B0075">
        <w:rPr>
          <w:rFonts w:asciiTheme="minorEastAsia" w:hAnsiTheme="minorEastAsia" w:cs="宋体" w:hint="eastAsia"/>
          <w:b/>
          <w:color w:val="000000" w:themeColor="text1"/>
          <w:spacing w:val="-6"/>
          <w:sz w:val="32"/>
          <w:szCs w:val="32"/>
        </w:rPr>
        <w:t>参 会 回 执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1088"/>
        <w:gridCol w:w="1196"/>
        <w:gridCol w:w="1332"/>
        <w:gridCol w:w="1364"/>
        <w:gridCol w:w="1904"/>
      </w:tblGrid>
      <w:tr w:rsidR="007B0075" w:rsidRPr="007B0075" w:rsidTr="00BE1126">
        <w:trPr>
          <w:trHeight w:val="1248"/>
          <w:jc w:val="center"/>
        </w:trPr>
        <w:tc>
          <w:tcPr>
            <w:tcW w:w="1496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1088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职务</w:t>
            </w:r>
          </w:p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/职称</w:t>
            </w:r>
          </w:p>
        </w:tc>
        <w:tc>
          <w:tcPr>
            <w:tcW w:w="1904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7B0075" w:rsidRPr="007B0075" w:rsidTr="00BE1126">
        <w:trPr>
          <w:trHeight w:val="1036"/>
          <w:jc w:val="center"/>
        </w:trPr>
        <w:tc>
          <w:tcPr>
            <w:tcW w:w="1496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3616" w:type="dxa"/>
            <w:gridSpan w:val="3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邮政编码</w:t>
            </w:r>
          </w:p>
        </w:tc>
        <w:tc>
          <w:tcPr>
            <w:tcW w:w="1904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7B0075" w:rsidRPr="007B0075" w:rsidTr="00BE1126">
        <w:trPr>
          <w:trHeight w:val="1036"/>
          <w:jc w:val="center"/>
        </w:trPr>
        <w:tc>
          <w:tcPr>
            <w:tcW w:w="1496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3616" w:type="dxa"/>
            <w:gridSpan w:val="3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1904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7B0075" w:rsidRPr="007B0075" w:rsidTr="00BE1126">
        <w:trPr>
          <w:trHeight w:val="1036"/>
          <w:jc w:val="center"/>
        </w:trPr>
        <w:tc>
          <w:tcPr>
            <w:tcW w:w="1496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616" w:type="dxa"/>
            <w:gridSpan w:val="3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移动电话</w:t>
            </w:r>
          </w:p>
        </w:tc>
        <w:tc>
          <w:tcPr>
            <w:tcW w:w="1904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7B0075" w:rsidRPr="007B0075" w:rsidTr="00BE1126">
        <w:trPr>
          <w:trHeight w:val="1689"/>
          <w:jc w:val="center"/>
        </w:trPr>
        <w:tc>
          <w:tcPr>
            <w:tcW w:w="1496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是否</w:t>
            </w:r>
          </w:p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提交论文</w:t>
            </w:r>
          </w:p>
        </w:tc>
        <w:tc>
          <w:tcPr>
            <w:tcW w:w="1088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论文</w:t>
            </w:r>
          </w:p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题目</w:t>
            </w:r>
          </w:p>
        </w:tc>
        <w:tc>
          <w:tcPr>
            <w:tcW w:w="4600" w:type="dxa"/>
            <w:gridSpan w:val="3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7B0075" w:rsidRPr="007B0075" w:rsidTr="00BE1126">
        <w:trPr>
          <w:trHeight w:val="1689"/>
          <w:jc w:val="center"/>
        </w:trPr>
        <w:tc>
          <w:tcPr>
            <w:tcW w:w="1496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是否准备大会报告</w:t>
            </w:r>
          </w:p>
        </w:tc>
        <w:tc>
          <w:tcPr>
            <w:tcW w:w="1088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报告</w:t>
            </w:r>
          </w:p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题目</w:t>
            </w:r>
          </w:p>
        </w:tc>
        <w:tc>
          <w:tcPr>
            <w:tcW w:w="4600" w:type="dxa"/>
            <w:gridSpan w:val="3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7B0075" w:rsidRPr="007B0075" w:rsidTr="00BE1126">
        <w:trPr>
          <w:trHeight w:val="1047"/>
          <w:jc w:val="center"/>
        </w:trPr>
        <w:tc>
          <w:tcPr>
            <w:tcW w:w="1496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是否住宿</w:t>
            </w:r>
          </w:p>
        </w:tc>
        <w:tc>
          <w:tcPr>
            <w:tcW w:w="1088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单间</w:t>
            </w:r>
            <w:r w:rsidR="0033381D"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（）</w:t>
            </w:r>
          </w:p>
        </w:tc>
        <w:tc>
          <w:tcPr>
            <w:tcW w:w="1196" w:type="dxa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标间</w:t>
            </w:r>
            <w:r w:rsidR="0033381D"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（）</w:t>
            </w:r>
          </w:p>
        </w:tc>
        <w:tc>
          <w:tcPr>
            <w:tcW w:w="4600" w:type="dxa"/>
            <w:gridSpan w:val="3"/>
            <w:vAlign w:val="center"/>
          </w:tcPr>
          <w:p w:rsidR="00BE1126" w:rsidRPr="007B0075" w:rsidRDefault="00BE1126" w:rsidP="00D059D2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合住</w:t>
            </w:r>
            <w:r w:rsidR="0033381D" w:rsidRPr="007B0075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（）</w:t>
            </w:r>
          </w:p>
        </w:tc>
      </w:tr>
    </w:tbl>
    <w:p w:rsidR="0033381D" w:rsidRPr="007B0075" w:rsidRDefault="0033381D" w:rsidP="00170B10">
      <w:pPr>
        <w:ind w:firstLineChars="200" w:firstLine="420"/>
        <w:rPr>
          <w:rFonts w:ascii="仿宋" w:eastAsia="仿宋" w:hAnsi="仿宋"/>
          <w:color w:val="000000" w:themeColor="text1"/>
          <w:szCs w:val="21"/>
        </w:rPr>
      </w:pPr>
      <w:r w:rsidRPr="007B0075">
        <w:rPr>
          <w:rFonts w:ascii="仿宋" w:eastAsia="仿宋" w:hAnsi="仿宋" w:hint="eastAsia"/>
          <w:color w:val="000000" w:themeColor="text1"/>
          <w:szCs w:val="21"/>
        </w:rPr>
        <w:t>注：（1）请在（）中打“√”以示选择；</w:t>
      </w:r>
    </w:p>
    <w:p w:rsidR="0033381D" w:rsidRPr="007B0075" w:rsidRDefault="0033381D" w:rsidP="00170B10">
      <w:pPr>
        <w:ind w:firstLineChars="350" w:firstLine="735"/>
        <w:rPr>
          <w:rFonts w:ascii="仿宋" w:eastAsia="仿宋" w:hAnsi="仿宋"/>
          <w:color w:val="000000" w:themeColor="text1"/>
          <w:szCs w:val="21"/>
        </w:rPr>
      </w:pPr>
      <w:r w:rsidRPr="007B0075">
        <w:rPr>
          <w:rFonts w:ascii="仿宋" w:eastAsia="仿宋" w:hAnsi="仿宋" w:hint="eastAsia"/>
          <w:color w:val="000000" w:themeColor="text1"/>
          <w:szCs w:val="21"/>
        </w:rPr>
        <w:t>（2）参会回执连同会议论文（全文或摘要）请于</w:t>
      </w:r>
      <w:r w:rsidRPr="007B0075">
        <w:rPr>
          <w:rFonts w:ascii="仿宋" w:eastAsia="仿宋" w:hAnsi="仿宋" w:hint="eastAsia"/>
          <w:b/>
          <w:color w:val="000000" w:themeColor="text1"/>
          <w:szCs w:val="21"/>
        </w:rPr>
        <w:t>2019年11月25日（上午十点）</w:t>
      </w:r>
      <w:r w:rsidRPr="007B0075">
        <w:rPr>
          <w:rFonts w:ascii="仿宋" w:eastAsia="仿宋" w:hAnsi="仿宋" w:hint="eastAsia"/>
          <w:color w:val="000000" w:themeColor="text1"/>
          <w:szCs w:val="21"/>
        </w:rPr>
        <w:t>前发给会议联系人（杨滨娟，13177801986，E-mail:yangbinjuan27@sina.com。）。</w:t>
      </w:r>
    </w:p>
    <w:p w:rsidR="0033381D" w:rsidRPr="007B0075" w:rsidRDefault="0033381D" w:rsidP="0033381D">
      <w:pPr>
        <w:rPr>
          <w:color w:val="000000" w:themeColor="text1"/>
        </w:rPr>
      </w:pPr>
    </w:p>
    <w:sectPr w:rsidR="0033381D" w:rsidRPr="007B0075" w:rsidSect="00A7527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E35" w:rsidRDefault="00A25E35" w:rsidP="00A04FF8">
      <w:r>
        <w:separator/>
      </w:r>
    </w:p>
  </w:endnote>
  <w:endnote w:type="continuationSeparator" w:id="0">
    <w:p w:rsidR="00A25E35" w:rsidRDefault="00A25E35" w:rsidP="00A0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6027"/>
      <w:docPartObj>
        <w:docPartGallery w:val="Page Numbers (Bottom of Page)"/>
        <w:docPartUnique/>
      </w:docPartObj>
    </w:sdtPr>
    <w:sdtEndPr/>
    <w:sdtContent>
      <w:p w:rsidR="00753151" w:rsidRDefault="00A25E3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985" w:rsidRPr="0001198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753151" w:rsidRDefault="00753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E35" w:rsidRDefault="00A25E35" w:rsidP="00A04FF8">
      <w:r>
        <w:separator/>
      </w:r>
    </w:p>
  </w:footnote>
  <w:footnote w:type="continuationSeparator" w:id="0">
    <w:p w:rsidR="00A25E35" w:rsidRDefault="00A25E35" w:rsidP="00A04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E17"/>
    <w:rsid w:val="00011985"/>
    <w:rsid w:val="00167E17"/>
    <w:rsid w:val="00170B10"/>
    <w:rsid w:val="001D25A0"/>
    <w:rsid w:val="0021749B"/>
    <w:rsid w:val="0033381D"/>
    <w:rsid w:val="004432D1"/>
    <w:rsid w:val="00604084"/>
    <w:rsid w:val="00711317"/>
    <w:rsid w:val="00753151"/>
    <w:rsid w:val="00764AE6"/>
    <w:rsid w:val="007B0075"/>
    <w:rsid w:val="00833E96"/>
    <w:rsid w:val="00A04FF8"/>
    <w:rsid w:val="00A25E35"/>
    <w:rsid w:val="00A75271"/>
    <w:rsid w:val="00BE1126"/>
    <w:rsid w:val="00C046AA"/>
    <w:rsid w:val="00D40329"/>
    <w:rsid w:val="00D42CFE"/>
    <w:rsid w:val="00F67EC2"/>
    <w:rsid w:val="00F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0E1F9"/>
  <w15:docId w15:val="{C99C771C-3822-4B3E-967A-92EE6492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5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F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yangbinjuan27@sina.com</cp:lastModifiedBy>
  <cp:revision>24</cp:revision>
  <cp:lastPrinted>2019-10-04T07:54:00Z</cp:lastPrinted>
  <dcterms:created xsi:type="dcterms:W3CDTF">2019-10-04T03:58:00Z</dcterms:created>
  <dcterms:modified xsi:type="dcterms:W3CDTF">2019-10-30T08:25:00Z</dcterms:modified>
</cp:coreProperties>
</file>