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7E7E" w:rsidRDefault="00157E7E" w:rsidP="00157E7E">
      <w:pPr>
        <w:spacing w:line="0" w:lineRule="atLeast"/>
        <w:jc w:val="center"/>
        <w:rPr>
          <w:rFonts w:ascii="方正小标宋简体" w:eastAsia="方正小标宋简体"/>
          <w:sz w:val="44"/>
          <w:szCs w:val="44"/>
        </w:rPr>
      </w:pPr>
    </w:p>
    <w:p w:rsidR="00E90D47" w:rsidRDefault="00E90D47" w:rsidP="00157E7E">
      <w:pPr>
        <w:spacing w:line="0" w:lineRule="atLeast"/>
        <w:jc w:val="center"/>
        <w:rPr>
          <w:rFonts w:ascii="方正小标宋简体" w:eastAsia="方正小标宋简体"/>
          <w:sz w:val="44"/>
          <w:szCs w:val="44"/>
        </w:rPr>
      </w:pPr>
    </w:p>
    <w:p w:rsidR="002E4B41" w:rsidRDefault="002E4B41" w:rsidP="00157E7E">
      <w:pPr>
        <w:spacing w:line="0" w:lineRule="atLeast"/>
        <w:jc w:val="center"/>
        <w:rPr>
          <w:rFonts w:ascii="方正小标宋简体" w:eastAsia="方正小标宋简体"/>
          <w:sz w:val="44"/>
          <w:szCs w:val="44"/>
        </w:rPr>
      </w:pPr>
    </w:p>
    <w:p w:rsidR="00157E7E" w:rsidRDefault="00157E7E" w:rsidP="00157E7E">
      <w:pPr>
        <w:spacing w:line="0" w:lineRule="atLeast"/>
        <w:jc w:val="center"/>
        <w:rPr>
          <w:rFonts w:ascii="方正小标宋简体" w:eastAsia="方正小标宋简体"/>
          <w:sz w:val="44"/>
          <w:szCs w:val="44"/>
        </w:rPr>
      </w:pPr>
      <w:r w:rsidRPr="00157E7E">
        <w:rPr>
          <w:rFonts w:ascii="方正小标宋简体" w:eastAsia="方正小标宋简体" w:hint="eastAsia"/>
          <w:sz w:val="44"/>
          <w:szCs w:val="44"/>
        </w:rPr>
        <w:t>关于开展五年制高职</w:t>
      </w:r>
      <w:r w:rsidR="00CC26BC">
        <w:rPr>
          <w:rFonts w:ascii="方正小标宋简体" w:eastAsia="方正小标宋简体" w:hint="eastAsia"/>
          <w:sz w:val="44"/>
          <w:szCs w:val="44"/>
        </w:rPr>
        <w:t>教学质量</w:t>
      </w:r>
    </w:p>
    <w:p w:rsidR="00F64ABD" w:rsidRDefault="00157E7E" w:rsidP="00157E7E">
      <w:pPr>
        <w:spacing w:line="0" w:lineRule="atLeast"/>
        <w:jc w:val="center"/>
        <w:rPr>
          <w:rFonts w:ascii="方正小标宋简体" w:eastAsia="方正小标宋简体"/>
          <w:sz w:val="44"/>
          <w:szCs w:val="44"/>
        </w:rPr>
      </w:pPr>
      <w:r w:rsidRPr="00157E7E">
        <w:rPr>
          <w:rFonts w:ascii="方正小标宋简体" w:eastAsia="方正小标宋简体" w:hint="eastAsia"/>
          <w:sz w:val="44"/>
          <w:szCs w:val="44"/>
        </w:rPr>
        <w:t>监测试点工作的通知</w:t>
      </w:r>
    </w:p>
    <w:p w:rsidR="00505730" w:rsidRPr="00505730" w:rsidRDefault="00505730" w:rsidP="00157E7E">
      <w:pPr>
        <w:spacing w:line="0" w:lineRule="atLeast"/>
        <w:jc w:val="center"/>
        <w:rPr>
          <w:rFonts w:ascii="楷体_GB2312" w:eastAsia="楷体_GB2312"/>
          <w:sz w:val="32"/>
          <w:szCs w:val="32"/>
        </w:rPr>
      </w:pPr>
      <w:r w:rsidRPr="00505730">
        <w:rPr>
          <w:rFonts w:ascii="楷体_GB2312" w:eastAsia="楷体_GB2312" w:hint="eastAsia"/>
          <w:sz w:val="32"/>
          <w:szCs w:val="32"/>
        </w:rPr>
        <w:t>（</w:t>
      </w:r>
      <w:r w:rsidR="00B95388">
        <w:rPr>
          <w:rFonts w:ascii="楷体_GB2312" w:eastAsia="楷体_GB2312" w:hint="eastAsia"/>
          <w:sz w:val="32"/>
          <w:szCs w:val="32"/>
        </w:rPr>
        <w:t>征求意见</w:t>
      </w:r>
      <w:r w:rsidRPr="00505730">
        <w:rPr>
          <w:rFonts w:ascii="楷体_GB2312" w:eastAsia="楷体_GB2312" w:hint="eastAsia"/>
          <w:sz w:val="32"/>
          <w:szCs w:val="32"/>
        </w:rPr>
        <w:t>稿）</w:t>
      </w:r>
    </w:p>
    <w:p w:rsidR="003C141C" w:rsidRDefault="003C141C">
      <w:pPr>
        <w:rPr>
          <w:rFonts w:ascii="仿宋_GB2312" w:eastAsia="仿宋_GB2312"/>
          <w:sz w:val="32"/>
          <w:szCs w:val="32"/>
        </w:rPr>
      </w:pPr>
    </w:p>
    <w:p w:rsidR="00157E7E" w:rsidRPr="00157E7E" w:rsidRDefault="00157E7E">
      <w:pPr>
        <w:rPr>
          <w:rFonts w:ascii="仿宋_GB2312" w:eastAsia="仿宋_GB2312"/>
          <w:sz w:val="32"/>
          <w:szCs w:val="32"/>
        </w:rPr>
      </w:pPr>
      <w:r w:rsidRPr="00157E7E">
        <w:rPr>
          <w:rFonts w:ascii="仿宋_GB2312" w:eastAsia="仿宋_GB2312" w:hint="eastAsia"/>
          <w:sz w:val="32"/>
          <w:szCs w:val="32"/>
        </w:rPr>
        <w:t>各分院、办学点：</w:t>
      </w:r>
    </w:p>
    <w:p w:rsidR="003228E7" w:rsidRDefault="00157E7E" w:rsidP="003228E7">
      <w:pPr>
        <w:ind w:firstLine="645"/>
        <w:rPr>
          <w:rFonts w:ascii="仿宋_GB2312" w:eastAsia="仿宋_GB2312"/>
          <w:sz w:val="32"/>
          <w:szCs w:val="32"/>
        </w:rPr>
      </w:pPr>
      <w:r>
        <w:rPr>
          <w:rFonts w:ascii="仿宋_GB2312" w:eastAsia="仿宋_GB2312" w:hint="eastAsia"/>
          <w:sz w:val="32"/>
          <w:szCs w:val="32"/>
        </w:rPr>
        <w:t>为贯彻《国</w:t>
      </w:r>
      <w:r w:rsidR="005670A9">
        <w:rPr>
          <w:rFonts w:ascii="仿宋_GB2312" w:eastAsia="仿宋_GB2312" w:hint="eastAsia"/>
          <w:sz w:val="32"/>
          <w:szCs w:val="32"/>
        </w:rPr>
        <w:t>家</w:t>
      </w:r>
      <w:r>
        <w:rPr>
          <w:rFonts w:ascii="仿宋_GB2312" w:eastAsia="仿宋_GB2312" w:hint="eastAsia"/>
          <w:sz w:val="32"/>
          <w:szCs w:val="32"/>
        </w:rPr>
        <w:t>职业教育改革实施方案》精神，落实院党委第一次代表大会要求，</w:t>
      </w:r>
      <w:r w:rsidR="003228E7">
        <w:rPr>
          <w:rFonts w:ascii="仿宋_GB2312" w:eastAsia="仿宋_GB2312" w:hint="eastAsia"/>
          <w:sz w:val="32"/>
          <w:szCs w:val="32"/>
        </w:rPr>
        <w:t>进一步强化教学</w:t>
      </w:r>
      <w:r w:rsidR="00CB3E10">
        <w:rPr>
          <w:rFonts w:ascii="仿宋_GB2312" w:eastAsia="仿宋_GB2312" w:hint="eastAsia"/>
          <w:sz w:val="32"/>
          <w:szCs w:val="32"/>
        </w:rPr>
        <w:t>质量</w:t>
      </w:r>
      <w:r w:rsidR="003228E7">
        <w:rPr>
          <w:rFonts w:ascii="仿宋_GB2312" w:eastAsia="仿宋_GB2312" w:hint="eastAsia"/>
          <w:sz w:val="32"/>
          <w:szCs w:val="32"/>
        </w:rPr>
        <w:t>管理，</w:t>
      </w:r>
      <w:r w:rsidR="00CB3E10">
        <w:rPr>
          <w:rFonts w:ascii="仿宋_GB2312" w:eastAsia="仿宋_GB2312" w:hint="eastAsia"/>
          <w:sz w:val="32"/>
          <w:szCs w:val="32"/>
        </w:rPr>
        <w:t>探索建立</w:t>
      </w:r>
      <w:r w:rsidR="00CB3E10" w:rsidRPr="00CB3E10">
        <w:rPr>
          <w:rFonts w:ascii="仿宋_GB2312" w:eastAsia="仿宋_GB2312" w:hint="eastAsia"/>
          <w:sz w:val="32"/>
          <w:szCs w:val="32"/>
        </w:rPr>
        <w:t>规范化、科学化、制度化的教学质量监测体系，</w:t>
      </w:r>
      <w:r w:rsidR="002D6D29">
        <w:rPr>
          <w:rFonts w:ascii="仿宋_GB2312" w:eastAsia="仿宋_GB2312" w:hint="eastAsia"/>
          <w:sz w:val="32"/>
          <w:szCs w:val="32"/>
        </w:rPr>
        <w:t>努力办好人民满意的五年制高职教育，</w:t>
      </w:r>
      <w:r w:rsidR="003228E7">
        <w:rPr>
          <w:rFonts w:ascii="仿宋_GB2312" w:eastAsia="仿宋_GB2312" w:hint="eastAsia"/>
          <w:sz w:val="32"/>
          <w:szCs w:val="32"/>
        </w:rPr>
        <w:t>经研究</w:t>
      </w:r>
      <w:bookmarkStart w:id="0" w:name="_GoBack"/>
      <w:bookmarkEnd w:id="0"/>
      <w:r w:rsidR="003228E7">
        <w:rPr>
          <w:rFonts w:ascii="仿宋_GB2312" w:eastAsia="仿宋_GB2312" w:hint="eastAsia"/>
          <w:sz w:val="32"/>
          <w:szCs w:val="32"/>
        </w:rPr>
        <w:t>启动</w:t>
      </w:r>
      <w:r w:rsidR="00CB3E10">
        <w:rPr>
          <w:rFonts w:ascii="仿宋_GB2312" w:eastAsia="仿宋_GB2312" w:hint="eastAsia"/>
          <w:sz w:val="32"/>
          <w:szCs w:val="32"/>
        </w:rPr>
        <w:t>学院五年制高职</w:t>
      </w:r>
      <w:r w:rsidR="00CC26BC">
        <w:rPr>
          <w:rFonts w:ascii="仿宋_GB2312" w:eastAsia="仿宋_GB2312" w:hint="eastAsia"/>
          <w:sz w:val="32"/>
          <w:szCs w:val="32"/>
        </w:rPr>
        <w:t>教学质量</w:t>
      </w:r>
      <w:r w:rsidR="00CB3E10">
        <w:rPr>
          <w:rFonts w:ascii="仿宋_GB2312" w:eastAsia="仿宋_GB2312" w:hint="eastAsia"/>
          <w:sz w:val="32"/>
          <w:szCs w:val="32"/>
        </w:rPr>
        <w:t>监测试点工作，现就有关事项通知如下：</w:t>
      </w:r>
    </w:p>
    <w:p w:rsidR="00D042F6" w:rsidRPr="00D042F6" w:rsidRDefault="00D042F6" w:rsidP="003228E7">
      <w:pPr>
        <w:ind w:firstLine="645"/>
        <w:rPr>
          <w:rFonts w:ascii="黑体" w:eastAsia="黑体" w:hAnsi="黑体"/>
          <w:sz w:val="32"/>
          <w:szCs w:val="32"/>
        </w:rPr>
      </w:pPr>
      <w:r w:rsidRPr="00D042F6">
        <w:rPr>
          <w:rFonts w:ascii="黑体" w:eastAsia="黑体" w:hAnsi="黑体" w:hint="eastAsia"/>
          <w:sz w:val="32"/>
          <w:szCs w:val="32"/>
        </w:rPr>
        <w:t>一、</w:t>
      </w:r>
      <w:r w:rsidR="00CC26BC">
        <w:rPr>
          <w:rFonts w:ascii="黑体" w:eastAsia="黑体" w:hAnsi="黑体" w:hint="eastAsia"/>
          <w:sz w:val="32"/>
          <w:szCs w:val="32"/>
        </w:rPr>
        <w:t>教学质量</w:t>
      </w:r>
      <w:r w:rsidRPr="00D042F6">
        <w:rPr>
          <w:rFonts w:ascii="黑体" w:eastAsia="黑体" w:hAnsi="黑体" w:hint="eastAsia"/>
          <w:sz w:val="32"/>
          <w:szCs w:val="32"/>
        </w:rPr>
        <w:t>监测</w:t>
      </w:r>
      <w:r w:rsidR="00BD2FC8">
        <w:rPr>
          <w:rFonts w:ascii="黑体" w:eastAsia="黑体" w:hAnsi="黑体" w:hint="eastAsia"/>
          <w:sz w:val="32"/>
          <w:szCs w:val="32"/>
        </w:rPr>
        <w:t>的基本</w:t>
      </w:r>
      <w:r w:rsidRPr="00D042F6">
        <w:rPr>
          <w:rFonts w:ascii="黑体" w:eastAsia="黑体" w:hAnsi="黑体" w:hint="eastAsia"/>
          <w:sz w:val="32"/>
          <w:szCs w:val="32"/>
        </w:rPr>
        <w:t>原则</w:t>
      </w:r>
    </w:p>
    <w:p w:rsidR="00BD2FC8" w:rsidRDefault="00D042F6" w:rsidP="003228E7">
      <w:pPr>
        <w:ind w:firstLine="645"/>
        <w:rPr>
          <w:rFonts w:ascii="仿宋_GB2312" w:eastAsia="仿宋_GB2312"/>
          <w:sz w:val="32"/>
          <w:szCs w:val="32"/>
        </w:rPr>
      </w:pPr>
      <w:r w:rsidRPr="00BD2FC8">
        <w:rPr>
          <w:rFonts w:ascii="楷体_GB2312" w:eastAsia="楷体_GB2312" w:hint="eastAsia"/>
          <w:b/>
          <w:sz w:val="32"/>
          <w:szCs w:val="32"/>
        </w:rPr>
        <w:t>1.</w:t>
      </w:r>
      <w:r w:rsidR="00B5765B">
        <w:rPr>
          <w:rFonts w:ascii="楷体_GB2312" w:eastAsia="楷体_GB2312" w:hint="eastAsia"/>
          <w:b/>
          <w:sz w:val="32"/>
          <w:szCs w:val="32"/>
        </w:rPr>
        <w:t>科学</w:t>
      </w:r>
      <w:r w:rsidR="00BD2FC8" w:rsidRPr="00BD2FC8">
        <w:rPr>
          <w:rFonts w:ascii="楷体_GB2312" w:eastAsia="楷体_GB2312" w:hint="eastAsia"/>
          <w:b/>
          <w:sz w:val="32"/>
          <w:szCs w:val="32"/>
        </w:rPr>
        <w:t>导向。</w:t>
      </w:r>
      <w:r w:rsidR="00BD2FC8" w:rsidRPr="00BD2FC8">
        <w:rPr>
          <w:rFonts w:ascii="仿宋_GB2312" w:eastAsia="仿宋_GB2312" w:hint="eastAsia"/>
          <w:sz w:val="32"/>
          <w:szCs w:val="32"/>
        </w:rPr>
        <w:t>坚持把立德树人作为根本任务，</w:t>
      </w:r>
      <w:r w:rsidR="00E117A5">
        <w:rPr>
          <w:rFonts w:ascii="仿宋_GB2312" w:eastAsia="仿宋_GB2312" w:hint="eastAsia"/>
          <w:sz w:val="32"/>
          <w:szCs w:val="32"/>
        </w:rPr>
        <w:t>依据人才培养方案和课程标准，</w:t>
      </w:r>
      <w:r w:rsidR="00C63A49">
        <w:rPr>
          <w:rFonts w:ascii="仿宋_GB2312" w:eastAsia="仿宋_GB2312" w:hint="eastAsia"/>
          <w:sz w:val="32"/>
          <w:szCs w:val="32"/>
        </w:rPr>
        <w:t>重点考核和监测学生综合运用知识能力、解决实际问题能力和创新创造能力，引导学生</w:t>
      </w:r>
      <w:r w:rsidR="007C7F87">
        <w:rPr>
          <w:rFonts w:ascii="仿宋_GB2312" w:eastAsia="仿宋_GB2312" w:hint="eastAsia"/>
          <w:sz w:val="32"/>
          <w:szCs w:val="32"/>
        </w:rPr>
        <w:t>全面发展、</w:t>
      </w:r>
      <w:r w:rsidR="00C63A49">
        <w:rPr>
          <w:rFonts w:ascii="仿宋_GB2312" w:eastAsia="仿宋_GB2312" w:hint="eastAsia"/>
          <w:sz w:val="32"/>
          <w:szCs w:val="32"/>
        </w:rPr>
        <w:t>主动发展</w:t>
      </w:r>
      <w:r w:rsidR="007C7F87">
        <w:rPr>
          <w:rFonts w:ascii="仿宋_GB2312" w:eastAsia="仿宋_GB2312" w:hint="eastAsia"/>
          <w:sz w:val="32"/>
          <w:szCs w:val="32"/>
        </w:rPr>
        <w:t>、终身发展。</w:t>
      </w:r>
    </w:p>
    <w:p w:rsidR="00DA2021" w:rsidRDefault="00D042F6" w:rsidP="003228E7">
      <w:pPr>
        <w:ind w:firstLine="645"/>
        <w:rPr>
          <w:rFonts w:ascii="仿宋_GB2312" w:eastAsia="仿宋_GB2312"/>
          <w:sz w:val="32"/>
          <w:szCs w:val="32"/>
        </w:rPr>
      </w:pPr>
      <w:r w:rsidRPr="007C7F87">
        <w:rPr>
          <w:rFonts w:ascii="楷体_GB2312" w:eastAsia="楷体_GB2312" w:hint="eastAsia"/>
          <w:b/>
          <w:sz w:val="32"/>
          <w:szCs w:val="32"/>
        </w:rPr>
        <w:t>2.</w:t>
      </w:r>
      <w:r w:rsidR="00BD2FC8" w:rsidRPr="007C7F87">
        <w:rPr>
          <w:rFonts w:ascii="楷体_GB2312" w:eastAsia="楷体_GB2312" w:hint="eastAsia"/>
          <w:b/>
          <w:sz w:val="32"/>
          <w:szCs w:val="32"/>
        </w:rPr>
        <w:t>面向全体。</w:t>
      </w:r>
      <w:r w:rsidR="00DA2021" w:rsidRPr="00DA2021">
        <w:rPr>
          <w:rFonts w:ascii="仿宋_GB2312" w:eastAsia="仿宋_GB2312" w:hint="eastAsia"/>
          <w:sz w:val="32"/>
          <w:szCs w:val="32"/>
        </w:rPr>
        <w:t>运用随机抽取</w:t>
      </w:r>
      <w:r w:rsidR="00DA2021">
        <w:rPr>
          <w:rFonts w:ascii="仿宋_GB2312" w:eastAsia="仿宋_GB2312" w:hint="eastAsia"/>
          <w:sz w:val="32"/>
          <w:szCs w:val="32"/>
        </w:rPr>
        <w:t>监测</w:t>
      </w:r>
      <w:r w:rsidR="00DA2021" w:rsidRPr="00DA2021">
        <w:rPr>
          <w:rFonts w:ascii="仿宋_GB2312" w:eastAsia="仿宋_GB2312" w:hint="eastAsia"/>
          <w:sz w:val="32"/>
          <w:szCs w:val="32"/>
        </w:rPr>
        <w:t>对象</w:t>
      </w:r>
      <w:r w:rsidR="00DA2021">
        <w:rPr>
          <w:rFonts w:ascii="仿宋_GB2312" w:eastAsia="仿宋_GB2312" w:hint="eastAsia"/>
          <w:sz w:val="32"/>
          <w:szCs w:val="32"/>
        </w:rPr>
        <w:t>、</w:t>
      </w:r>
      <w:r w:rsidR="00DA2021" w:rsidRPr="00DA2021">
        <w:rPr>
          <w:rFonts w:ascii="仿宋_GB2312" w:eastAsia="仿宋_GB2312" w:hint="eastAsia"/>
          <w:sz w:val="32"/>
          <w:szCs w:val="32"/>
        </w:rPr>
        <w:t>随机选派</w:t>
      </w:r>
      <w:r w:rsidR="00DA2021">
        <w:rPr>
          <w:rFonts w:ascii="仿宋_GB2312" w:eastAsia="仿宋_GB2312" w:hint="eastAsia"/>
          <w:sz w:val="32"/>
          <w:szCs w:val="32"/>
        </w:rPr>
        <w:t>监测</w:t>
      </w:r>
      <w:r w:rsidR="00DA2021" w:rsidRPr="00DA2021">
        <w:rPr>
          <w:rFonts w:ascii="仿宋_GB2312" w:eastAsia="仿宋_GB2312" w:hint="eastAsia"/>
          <w:sz w:val="32"/>
          <w:szCs w:val="32"/>
        </w:rPr>
        <w:t>人员</w:t>
      </w:r>
      <w:r w:rsidR="00DA2021">
        <w:rPr>
          <w:rFonts w:ascii="仿宋_GB2312" w:eastAsia="仿宋_GB2312" w:hint="eastAsia"/>
          <w:sz w:val="32"/>
          <w:szCs w:val="32"/>
        </w:rPr>
        <w:t>、</w:t>
      </w:r>
      <w:r w:rsidR="00DA2021" w:rsidRPr="00DA2021">
        <w:rPr>
          <w:rFonts w:ascii="仿宋_GB2312" w:eastAsia="仿宋_GB2312" w:hint="eastAsia"/>
          <w:sz w:val="32"/>
          <w:szCs w:val="32"/>
        </w:rPr>
        <w:t>及时公布</w:t>
      </w:r>
      <w:r w:rsidR="00DA2021">
        <w:rPr>
          <w:rFonts w:ascii="仿宋_GB2312" w:eastAsia="仿宋_GB2312" w:hint="eastAsia"/>
          <w:sz w:val="32"/>
          <w:szCs w:val="32"/>
        </w:rPr>
        <w:t>监测</w:t>
      </w:r>
      <w:r w:rsidR="00DA2021" w:rsidRPr="00DA2021">
        <w:rPr>
          <w:rFonts w:ascii="仿宋_GB2312" w:eastAsia="仿宋_GB2312" w:hint="eastAsia"/>
          <w:sz w:val="32"/>
          <w:szCs w:val="32"/>
        </w:rPr>
        <w:t>结果</w:t>
      </w:r>
      <w:r w:rsidR="00DA2021">
        <w:rPr>
          <w:rFonts w:ascii="仿宋_GB2312" w:eastAsia="仿宋_GB2312" w:hint="eastAsia"/>
          <w:sz w:val="32"/>
          <w:szCs w:val="32"/>
        </w:rPr>
        <w:t>的办法，对所有专业、所有年级、所有课程的教学质量进行随机</w:t>
      </w:r>
      <w:r w:rsidR="00062436">
        <w:rPr>
          <w:rFonts w:ascii="仿宋_GB2312" w:eastAsia="仿宋_GB2312" w:hint="eastAsia"/>
          <w:sz w:val="32"/>
          <w:szCs w:val="32"/>
        </w:rPr>
        <w:t>性</w:t>
      </w:r>
      <w:r w:rsidR="00DA2021" w:rsidRPr="00DA2021">
        <w:rPr>
          <w:rFonts w:ascii="仿宋_GB2312" w:eastAsia="仿宋_GB2312" w:hint="eastAsia"/>
          <w:sz w:val="32"/>
          <w:szCs w:val="32"/>
        </w:rPr>
        <w:t>监测</w:t>
      </w:r>
      <w:r w:rsidR="00DA2021">
        <w:rPr>
          <w:rFonts w:ascii="仿宋_GB2312" w:eastAsia="仿宋_GB2312" w:hint="eastAsia"/>
          <w:sz w:val="32"/>
          <w:szCs w:val="32"/>
        </w:rPr>
        <w:t>。以点及面，推动教学质</w:t>
      </w:r>
      <w:r w:rsidR="00DA2021">
        <w:rPr>
          <w:rFonts w:ascii="仿宋_GB2312" w:eastAsia="仿宋_GB2312" w:hint="eastAsia"/>
          <w:sz w:val="32"/>
          <w:szCs w:val="32"/>
        </w:rPr>
        <w:lastRenderedPageBreak/>
        <w:t>量全面提升。</w:t>
      </w:r>
    </w:p>
    <w:p w:rsidR="00FB0805" w:rsidRDefault="00C63A49" w:rsidP="003228E7">
      <w:pPr>
        <w:ind w:firstLine="645"/>
        <w:rPr>
          <w:rFonts w:ascii="仿宋_GB2312" w:eastAsia="仿宋_GB2312"/>
          <w:sz w:val="32"/>
          <w:szCs w:val="32"/>
        </w:rPr>
      </w:pPr>
      <w:r w:rsidRPr="00DA2021">
        <w:rPr>
          <w:rFonts w:ascii="楷体_GB2312" w:eastAsia="楷体_GB2312" w:hint="eastAsia"/>
          <w:b/>
          <w:sz w:val="32"/>
          <w:szCs w:val="32"/>
        </w:rPr>
        <w:t>3.</w:t>
      </w:r>
      <w:r w:rsidR="00DA2021">
        <w:rPr>
          <w:rFonts w:ascii="楷体_GB2312" w:eastAsia="楷体_GB2312" w:hint="eastAsia"/>
          <w:b/>
          <w:sz w:val="32"/>
          <w:szCs w:val="32"/>
        </w:rPr>
        <w:t>强化内控</w:t>
      </w:r>
      <w:r w:rsidRPr="00DA2021">
        <w:rPr>
          <w:rFonts w:ascii="楷体_GB2312" w:eastAsia="楷体_GB2312" w:hint="eastAsia"/>
          <w:b/>
          <w:sz w:val="32"/>
          <w:szCs w:val="32"/>
        </w:rPr>
        <w:t>。</w:t>
      </w:r>
      <w:r w:rsidR="00FB0805" w:rsidRPr="00FB0805">
        <w:rPr>
          <w:rFonts w:ascii="仿宋_GB2312" w:eastAsia="仿宋_GB2312" w:hint="eastAsia"/>
          <w:sz w:val="32"/>
          <w:szCs w:val="32"/>
        </w:rPr>
        <w:t>坚持外部监测与内部控制相协调，</w:t>
      </w:r>
      <w:r w:rsidR="00FB0805">
        <w:rPr>
          <w:rFonts w:ascii="仿宋_GB2312" w:eastAsia="仿宋_GB2312" w:hint="eastAsia"/>
          <w:sz w:val="32"/>
          <w:szCs w:val="32"/>
        </w:rPr>
        <w:t>以规范的外部监测，推动</w:t>
      </w:r>
      <w:r w:rsidR="0000599E">
        <w:rPr>
          <w:rFonts w:ascii="仿宋_GB2312" w:eastAsia="仿宋_GB2312" w:hint="eastAsia"/>
          <w:sz w:val="32"/>
          <w:szCs w:val="32"/>
        </w:rPr>
        <w:t>建立</w:t>
      </w:r>
      <w:r w:rsidR="00FB0805">
        <w:rPr>
          <w:rFonts w:ascii="仿宋_GB2312" w:eastAsia="仿宋_GB2312" w:hint="eastAsia"/>
          <w:sz w:val="32"/>
          <w:szCs w:val="32"/>
        </w:rPr>
        <w:t>完善</w:t>
      </w:r>
      <w:r w:rsidR="0000599E">
        <w:rPr>
          <w:rFonts w:ascii="仿宋_GB2312" w:eastAsia="仿宋_GB2312" w:hint="eastAsia"/>
          <w:sz w:val="32"/>
          <w:szCs w:val="32"/>
        </w:rPr>
        <w:t>的</w:t>
      </w:r>
      <w:r w:rsidR="00FB0805">
        <w:rPr>
          <w:rFonts w:ascii="仿宋_GB2312" w:eastAsia="仿宋_GB2312" w:hint="eastAsia"/>
          <w:sz w:val="32"/>
          <w:szCs w:val="32"/>
        </w:rPr>
        <w:t>学校内部</w:t>
      </w:r>
      <w:r w:rsidR="00062436">
        <w:rPr>
          <w:rFonts w:ascii="仿宋_GB2312" w:eastAsia="仿宋_GB2312" w:hint="eastAsia"/>
          <w:sz w:val="32"/>
          <w:szCs w:val="32"/>
        </w:rPr>
        <w:t>教学</w:t>
      </w:r>
      <w:r w:rsidR="00FB0805">
        <w:rPr>
          <w:rFonts w:ascii="仿宋_GB2312" w:eastAsia="仿宋_GB2312" w:hint="eastAsia"/>
          <w:sz w:val="32"/>
          <w:szCs w:val="32"/>
        </w:rPr>
        <w:t>质量控制体系。大力推进教考分离，实施严格的考试管理和成绩管理，提高毕业证书“含金量”。</w:t>
      </w:r>
    </w:p>
    <w:p w:rsidR="002834A0" w:rsidRDefault="002834A0" w:rsidP="003228E7">
      <w:pPr>
        <w:ind w:firstLine="645"/>
        <w:rPr>
          <w:rFonts w:ascii="仿宋_GB2312" w:eastAsia="仿宋_GB2312"/>
          <w:sz w:val="32"/>
          <w:szCs w:val="32"/>
        </w:rPr>
      </w:pPr>
      <w:r>
        <w:rPr>
          <w:rFonts w:ascii="楷体_GB2312" w:eastAsia="楷体_GB2312" w:hint="eastAsia"/>
          <w:b/>
          <w:sz w:val="32"/>
          <w:szCs w:val="32"/>
        </w:rPr>
        <w:t>4</w:t>
      </w:r>
      <w:r w:rsidR="00D042F6" w:rsidRPr="002834A0">
        <w:rPr>
          <w:rFonts w:ascii="楷体_GB2312" w:eastAsia="楷体_GB2312" w:hint="eastAsia"/>
          <w:b/>
          <w:sz w:val="32"/>
          <w:szCs w:val="32"/>
        </w:rPr>
        <w:t>.</w:t>
      </w:r>
      <w:r w:rsidR="00BD2FC8" w:rsidRPr="002834A0">
        <w:rPr>
          <w:rFonts w:ascii="楷体_GB2312" w:eastAsia="楷体_GB2312" w:hint="eastAsia"/>
          <w:b/>
          <w:sz w:val="32"/>
          <w:szCs w:val="32"/>
        </w:rPr>
        <w:t>促进</w:t>
      </w:r>
      <w:r w:rsidR="0033793B">
        <w:rPr>
          <w:rFonts w:ascii="楷体_GB2312" w:eastAsia="楷体_GB2312" w:hint="eastAsia"/>
          <w:b/>
          <w:sz w:val="32"/>
          <w:szCs w:val="32"/>
        </w:rPr>
        <w:t>提高</w:t>
      </w:r>
      <w:r w:rsidR="00BD2FC8" w:rsidRPr="002834A0">
        <w:rPr>
          <w:rFonts w:ascii="楷体_GB2312" w:eastAsia="楷体_GB2312" w:hint="eastAsia"/>
          <w:b/>
          <w:sz w:val="32"/>
          <w:szCs w:val="32"/>
        </w:rPr>
        <w:t>。</w:t>
      </w:r>
      <w:r w:rsidRPr="002834A0">
        <w:rPr>
          <w:rFonts w:ascii="仿宋_GB2312" w:eastAsia="仿宋_GB2312" w:hint="eastAsia"/>
          <w:sz w:val="32"/>
          <w:szCs w:val="32"/>
        </w:rPr>
        <w:t>坚持</w:t>
      </w:r>
      <w:r>
        <w:rPr>
          <w:rFonts w:ascii="仿宋_GB2312" w:eastAsia="仿宋_GB2312" w:hint="eastAsia"/>
          <w:sz w:val="32"/>
          <w:szCs w:val="32"/>
        </w:rPr>
        <w:t>以监测促改进、促提高、促发展，</w:t>
      </w:r>
      <w:r w:rsidR="0033793B">
        <w:rPr>
          <w:rFonts w:ascii="仿宋_GB2312" w:eastAsia="仿宋_GB2312" w:hint="eastAsia"/>
          <w:sz w:val="32"/>
          <w:szCs w:val="32"/>
        </w:rPr>
        <w:t>准确把握教学质量现状，深入分析影响教学质量的主要因素，研究制定提升教学质量的对策决策，推动教学质量不断提高。</w:t>
      </w:r>
    </w:p>
    <w:p w:rsidR="00D042F6" w:rsidRPr="0033793B" w:rsidRDefault="00D042F6" w:rsidP="003228E7">
      <w:pPr>
        <w:ind w:firstLine="645"/>
        <w:rPr>
          <w:rFonts w:ascii="黑体" w:eastAsia="黑体" w:hAnsi="黑体"/>
          <w:sz w:val="32"/>
          <w:szCs w:val="32"/>
        </w:rPr>
      </w:pPr>
      <w:r w:rsidRPr="0033793B">
        <w:rPr>
          <w:rFonts w:ascii="黑体" w:eastAsia="黑体" w:hAnsi="黑体" w:hint="eastAsia"/>
          <w:sz w:val="32"/>
          <w:szCs w:val="32"/>
        </w:rPr>
        <w:t>二、</w:t>
      </w:r>
      <w:r w:rsidR="00CC26BC">
        <w:rPr>
          <w:rFonts w:ascii="黑体" w:eastAsia="黑体" w:hAnsi="黑体" w:hint="eastAsia"/>
          <w:sz w:val="32"/>
          <w:szCs w:val="32"/>
        </w:rPr>
        <w:t>教学质量</w:t>
      </w:r>
      <w:r w:rsidR="0033793B" w:rsidRPr="0033793B">
        <w:rPr>
          <w:rFonts w:ascii="黑体" w:eastAsia="黑体" w:hAnsi="黑体" w:hint="eastAsia"/>
          <w:sz w:val="32"/>
          <w:szCs w:val="32"/>
        </w:rPr>
        <w:t>监测的对象</w:t>
      </w:r>
      <w:r w:rsidR="003F070D">
        <w:rPr>
          <w:rFonts w:ascii="黑体" w:eastAsia="黑体" w:hAnsi="黑体" w:hint="eastAsia"/>
          <w:sz w:val="32"/>
          <w:szCs w:val="32"/>
        </w:rPr>
        <w:t>和时间</w:t>
      </w:r>
    </w:p>
    <w:p w:rsidR="0033793B" w:rsidRDefault="0033793B" w:rsidP="0033793B">
      <w:pPr>
        <w:ind w:firstLine="645"/>
        <w:rPr>
          <w:rFonts w:ascii="仿宋_GB2312" w:eastAsia="仿宋_GB2312"/>
          <w:sz w:val="32"/>
          <w:szCs w:val="32"/>
        </w:rPr>
      </w:pPr>
      <w:r>
        <w:rPr>
          <w:rFonts w:ascii="仿宋_GB2312" w:eastAsia="仿宋_GB2312" w:hint="eastAsia"/>
          <w:sz w:val="32"/>
          <w:szCs w:val="32"/>
        </w:rPr>
        <w:t>学院各专业在籍1—5年级学生。</w:t>
      </w:r>
    </w:p>
    <w:p w:rsidR="0033793B" w:rsidRDefault="003F070D" w:rsidP="0033793B">
      <w:pPr>
        <w:ind w:firstLine="645"/>
        <w:rPr>
          <w:rFonts w:ascii="仿宋_GB2312" w:eastAsia="仿宋_GB2312"/>
          <w:sz w:val="32"/>
          <w:szCs w:val="32"/>
        </w:rPr>
      </w:pPr>
      <w:r>
        <w:rPr>
          <w:rFonts w:ascii="仿宋_GB2312" w:eastAsia="仿宋_GB2312" w:hint="eastAsia"/>
          <w:sz w:val="32"/>
          <w:szCs w:val="32"/>
        </w:rPr>
        <w:t>时间一般安排在每年</w:t>
      </w:r>
      <w:r w:rsidR="002C5BEC">
        <w:rPr>
          <w:rFonts w:ascii="仿宋_GB2312" w:eastAsia="仿宋_GB2312" w:hint="eastAsia"/>
          <w:sz w:val="32"/>
          <w:szCs w:val="32"/>
        </w:rPr>
        <w:t>5</w:t>
      </w:r>
      <w:r>
        <w:rPr>
          <w:rFonts w:ascii="仿宋_GB2312" w:eastAsia="仿宋_GB2312" w:hint="eastAsia"/>
          <w:sz w:val="32"/>
          <w:szCs w:val="32"/>
        </w:rPr>
        <w:t>—</w:t>
      </w:r>
      <w:r w:rsidR="002C5BEC">
        <w:rPr>
          <w:rFonts w:ascii="仿宋_GB2312" w:eastAsia="仿宋_GB2312" w:hint="eastAsia"/>
          <w:sz w:val="32"/>
          <w:szCs w:val="32"/>
        </w:rPr>
        <w:t>6</w:t>
      </w:r>
      <w:r>
        <w:rPr>
          <w:rFonts w:ascii="仿宋_GB2312" w:eastAsia="仿宋_GB2312" w:hint="eastAsia"/>
          <w:sz w:val="32"/>
          <w:szCs w:val="32"/>
        </w:rPr>
        <w:t>月份。</w:t>
      </w:r>
    </w:p>
    <w:p w:rsidR="00585CA1" w:rsidRDefault="00585CA1" w:rsidP="00585CA1">
      <w:pPr>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 xml:space="preserve">   </w:t>
      </w:r>
      <w:r>
        <w:rPr>
          <w:rFonts w:ascii="仿宋_GB2312" w:eastAsia="仿宋_GB2312" w:hint="eastAsia"/>
          <w:sz w:val="32"/>
          <w:szCs w:val="32"/>
        </w:rPr>
        <w:t>开展</w:t>
      </w:r>
      <w:r w:rsidR="00173A5D">
        <w:rPr>
          <w:rFonts w:ascii="仿宋_GB2312" w:eastAsia="仿宋_GB2312" w:hint="eastAsia"/>
          <w:sz w:val="32"/>
          <w:szCs w:val="32"/>
        </w:rPr>
        <w:t>五年制高职</w:t>
      </w:r>
      <w:r w:rsidR="00CC26BC">
        <w:rPr>
          <w:rFonts w:ascii="仿宋_GB2312" w:eastAsia="仿宋_GB2312" w:hint="eastAsia"/>
          <w:sz w:val="32"/>
          <w:szCs w:val="32"/>
        </w:rPr>
        <w:t>教学质量</w:t>
      </w:r>
      <w:r>
        <w:rPr>
          <w:rFonts w:ascii="仿宋_GB2312" w:eastAsia="仿宋_GB2312" w:hint="eastAsia"/>
          <w:sz w:val="32"/>
          <w:szCs w:val="32"/>
        </w:rPr>
        <w:t>监测后，相关年级将逐步不参加省中等职业学校</w:t>
      </w:r>
      <w:r w:rsidR="00CC26BC">
        <w:rPr>
          <w:rFonts w:ascii="仿宋_GB2312" w:eastAsia="仿宋_GB2312" w:hint="eastAsia"/>
          <w:sz w:val="32"/>
          <w:szCs w:val="32"/>
        </w:rPr>
        <w:t>学业水平</w:t>
      </w:r>
      <w:r>
        <w:rPr>
          <w:rFonts w:ascii="仿宋_GB2312" w:eastAsia="仿宋_GB2312" w:hint="eastAsia"/>
          <w:sz w:val="32"/>
          <w:szCs w:val="32"/>
        </w:rPr>
        <w:t>考试，具体事项由各市教育局统筹安排。</w:t>
      </w:r>
    </w:p>
    <w:p w:rsidR="003F070D" w:rsidRPr="0033793B" w:rsidRDefault="003F070D" w:rsidP="003F070D">
      <w:pPr>
        <w:ind w:firstLine="645"/>
        <w:rPr>
          <w:rFonts w:ascii="黑体" w:eastAsia="黑体" w:hAnsi="黑体"/>
          <w:sz w:val="32"/>
          <w:szCs w:val="32"/>
        </w:rPr>
      </w:pPr>
      <w:r w:rsidRPr="003F070D">
        <w:rPr>
          <w:rFonts w:ascii="黑体" w:eastAsia="黑体" w:hAnsi="黑体" w:hint="eastAsia"/>
          <w:sz w:val="32"/>
          <w:szCs w:val="32"/>
        </w:rPr>
        <w:t>三、</w:t>
      </w:r>
      <w:r w:rsidR="00CC26BC">
        <w:rPr>
          <w:rFonts w:ascii="黑体" w:eastAsia="黑体" w:hAnsi="黑体" w:hint="eastAsia"/>
          <w:sz w:val="32"/>
          <w:szCs w:val="32"/>
        </w:rPr>
        <w:t>教学质量</w:t>
      </w:r>
      <w:r w:rsidRPr="0033793B">
        <w:rPr>
          <w:rFonts w:ascii="黑体" w:eastAsia="黑体" w:hAnsi="黑体" w:hint="eastAsia"/>
          <w:sz w:val="32"/>
          <w:szCs w:val="32"/>
        </w:rPr>
        <w:t>监测的</w:t>
      </w:r>
      <w:r>
        <w:rPr>
          <w:rFonts w:ascii="黑体" w:eastAsia="黑体" w:hAnsi="黑体" w:hint="eastAsia"/>
          <w:sz w:val="32"/>
          <w:szCs w:val="32"/>
        </w:rPr>
        <w:t>内容及组织</w:t>
      </w:r>
    </w:p>
    <w:p w:rsidR="003F070D" w:rsidRDefault="00CC26BC" w:rsidP="0033793B">
      <w:pPr>
        <w:ind w:firstLine="645"/>
        <w:rPr>
          <w:rFonts w:ascii="仿宋_GB2312" w:eastAsia="仿宋_GB2312"/>
          <w:sz w:val="32"/>
          <w:szCs w:val="32"/>
        </w:rPr>
      </w:pPr>
      <w:r>
        <w:rPr>
          <w:rFonts w:ascii="仿宋_GB2312" w:eastAsia="仿宋_GB2312" w:hint="eastAsia"/>
          <w:sz w:val="32"/>
          <w:szCs w:val="32"/>
        </w:rPr>
        <w:t>教学质量</w:t>
      </w:r>
      <w:r w:rsidR="003F070D">
        <w:rPr>
          <w:rFonts w:ascii="仿宋_GB2312" w:eastAsia="仿宋_GB2312" w:hint="eastAsia"/>
          <w:sz w:val="32"/>
          <w:szCs w:val="32"/>
        </w:rPr>
        <w:t>监测科目包括各专业、各年级授课课程，主要</w:t>
      </w:r>
      <w:r w:rsidR="00164369">
        <w:rPr>
          <w:rFonts w:ascii="仿宋_GB2312" w:eastAsia="仿宋_GB2312" w:hint="eastAsia"/>
          <w:sz w:val="32"/>
          <w:szCs w:val="32"/>
        </w:rPr>
        <w:t>分</w:t>
      </w:r>
      <w:r w:rsidR="003F070D">
        <w:rPr>
          <w:rFonts w:ascii="仿宋_GB2312" w:eastAsia="仿宋_GB2312" w:hint="eastAsia"/>
          <w:sz w:val="32"/>
          <w:szCs w:val="32"/>
        </w:rPr>
        <w:t>为公共基础课程、专业理论课程、专业实践课程</w:t>
      </w:r>
      <w:r w:rsidR="00550EAE">
        <w:rPr>
          <w:rFonts w:ascii="仿宋_GB2312" w:eastAsia="仿宋_GB2312" w:hint="eastAsia"/>
          <w:sz w:val="32"/>
          <w:szCs w:val="32"/>
        </w:rPr>
        <w:t>，</w:t>
      </w:r>
      <w:r w:rsidR="00164369">
        <w:rPr>
          <w:rFonts w:ascii="仿宋_GB2312" w:eastAsia="仿宋_GB2312" w:hint="eastAsia"/>
          <w:sz w:val="32"/>
          <w:szCs w:val="32"/>
        </w:rPr>
        <w:t>今后将逐步把</w:t>
      </w:r>
      <w:r w:rsidR="00550EAE">
        <w:rPr>
          <w:rFonts w:ascii="仿宋_GB2312" w:eastAsia="仿宋_GB2312" w:hint="eastAsia"/>
          <w:sz w:val="32"/>
          <w:szCs w:val="32"/>
        </w:rPr>
        <w:t>毕业设计纳入质量监测范围</w:t>
      </w:r>
      <w:r w:rsidR="003F070D">
        <w:rPr>
          <w:rFonts w:ascii="仿宋_GB2312" w:eastAsia="仿宋_GB2312" w:hint="eastAsia"/>
          <w:sz w:val="32"/>
          <w:szCs w:val="32"/>
        </w:rPr>
        <w:t>。监测形式主要包括笔试</w:t>
      </w:r>
      <w:r w:rsidR="00CE3B75">
        <w:rPr>
          <w:rFonts w:ascii="仿宋_GB2312" w:eastAsia="仿宋_GB2312" w:hint="eastAsia"/>
          <w:sz w:val="32"/>
          <w:szCs w:val="32"/>
        </w:rPr>
        <w:t>、</w:t>
      </w:r>
      <w:r w:rsidR="002C5BEC">
        <w:rPr>
          <w:rFonts w:ascii="仿宋_GB2312" w:eastAsia="仿宋_GB2312" w:hint="eastAsia"/>
          <w:sz w:val="32"/>
          <w:szCs w:val="32"/>
        </w:rPr>
        <w:t>机测、</w:t>
      </w:r>
      <w:r w:rsidR="003F070D">
        <w:rPr>
          <w:rFonts w:ascii="仿宋_GB2312" w:eastAsia="仿宋_GB2312" w:hint="eastAsia"/>
          <w:sz w:val="32"/>
          <w:szCs w:val="32"/>
        </w:rPr>
        <w:t>实际操作。</w:t>
      </w:r>
    </w:p>
    <w:p w:rsidR="00CC22E1" w:rsidRPr="00CC22E1" w:rsidRDefault="003F070D" w:rsidP="0033793B">
      <w:pPr>
        <w:ind w:firstLine="645"/>
        <w:rPr>
          <w:rFonts w:ascii="仿宋_GB2312" w:eastAsia="仿宋_GB2312"/>
          <w:sz w:val="32"/>
          <w:szCs w:val="32"/>
        </w:rPr>
      </w:pPr>
      <w:r w:rsidRPr="00956E56">
        <w:rPr>
          <w:rFonts w:ascii="楷体_GB2312" w:eastAsia="楷体_GB2312" w:hint="eastAsia"/>
          <w:b/>
          <w:sz w:val="32"/>
          <w:szCs w:val="32"/>
        </w:rPr>
        <w:t>1.</w:t>
      </w:r>
      <w:r w:rsidR="00357835">
        <w:rPr>
          <w:rFonts w:ascii="楷体_GB2312" w:eastAsia="楷体_GB2312" w:hint="eastAsia"/>
          <w:b/>
          <w:sz w:val="32"/>
          <w:szCs w:val="32"/>
        </w:rPr>
        <w:t>公共基础课程</w:t>
      </w:r>
      <w:r w:rsidR="00CC26BC">
        <w:rPr>
          <w:rFonts w:ascii="楷体_GB2312" w:eastAsia="楷体_GB2312" w:hint="eastAsia"/>
          <w:b/>
          <w:sz w:val="32"/>
          <w:szCs w:val="32"/>
        </w:rPr>
        <w:t>教学质量</w:t>
      </w:r>
      <w:r w:rsidR="00CC22E1" w:rsidRPr="00956E56">
        <w:rPr>
          <w:rFonts w:ascii="楷体_GB2312" w:eastAsia="楷体_GB2312" w:hint="eastAsia"/>
          <w:b/>
          <w:sz w:val="32"/>
          <w:szCs w:val="32"/>
        </w:rPr>
        <w:t>监测。</w:t>
      </w:r>
      <w:r w:rsidR="00CC22E1">
        <w:rPr>
          <w:rFonts w:ascii="仿宋_GB2312" w:eastAsia="仿宋_GB2312" w:hint="eastAsia"/>
          <w:sz w:val="32"/>
          <w:szCs w:val="32"/>
        </w:rPr>
        <w:t>监测课程主要包括</w:t>
      </w:r>
      <w:r w:rsidR="00CC22E1" w:rsidRPr="00CC22E1">
        <w:rPr>
          <w:rFonts w:ascii="仿宋_GB2312" w:eastAsia="仿宋_GB2312" w:hint="eastAsia"/>
          <w:sz w:val="32"/>
          <w:szCs w:val="32"/>
        </w:rPr>
        <w:t>语文、数学、英语、</w:t>
      </w:r>
      <w:r w:rsidR="00CC22E1">
        <w:rPr>
          <w:rFonts w:ascii="仿宋_GB2312" w:eastAsia="仿宋_GB2312" w:hint="eastAsia"/>
          <w:sz w:val="32"/>
          <w:szCs w:val="32"/>
        </w:rPr>
        <w:t>思政</w:t>
      </w:r>
      <w:r w:rsidR="005070A6">
        <w:rPr>
          <w:rFonts w:ascii="仿宋_GB2312" w:eastAsia="仿宋_GB2312" w:hint="eastAsia"/>
          <w:sz w:val="32"/>
          <w:szCs w:val="32"/>
        </w:rPr>
        <w:t>、信息技术</w:t>
      </w:r>
      <w:r w:rsidR="00CC22E1">
        <w:rPr>
          <w:rFonts w:ascii="仿宋_GB2312" w:eastAsia="仿宋_GB2312" w:hint="eastAsia"/>
          <w:sz w:val="32"/>
          <w:szCs w:val="32"/>
        </w:rPr>
        <w:t>等。随机抽取</w:t>
      </w:r>
      <w:r w:rsidR="00C9713C">
        <w:rPr>
          <w:rFonts w:ascii="仿宋_GB2312" w:eastAsia="仿宋_GB2312" w:hint="eastAsia"/>
          <w:sz w:val="32"/>
          <w:szCs w:val="32"/>
        </w:rPr>
        <w:t>监测</w:t>
      </w:r>
      <w:r w:rsidR="00CC22E1">
        <w:rPr>
          <w:rFonts w:ascii="仿宋_GB2312" w:eastAsia="仿宋_GB2312" w:hint="eastAsia"/>
          <w:sz w:val="32"/>
          <w:szCs w:val="32"/>
        </w:rPr>
        <w:t>年级、随机</w:t>
      </w:r>
      <w:r w:rsidR="00C9713C">
        <w:rPr>
          <w:rFonts w:ascii="仿宋_GB2312" w:eastAsia="仿宋_GB2312" w:hint="eastAsia"/>
          <w:sz w:val="32"/>
          <w:szCs w:val="32"/>
        </w:rPr>
        <w:lastRenderedPageBreak/>
        <w:t>确定监测课程，由学院公共基础课</w:t>
      </w:r>
      <w:r w:rsidR="00E6052B">
        <w:rPr>
          <w:rFonts w:ascii="仿宋_GB2312" w:eastAsia="仿宋_GB2312" w:hint="eastAsia"/>
          <w:sz w:val="32"/>
          <w:szCs w:val="32"/>
        </w:rPr>
        <w:t>教学</w:t>
      </w:r>
      <w:r w:rsidR="00C9713C">
        <w:rPr>
          <w:rFonts w:ascii="仿宋_GB2312" w:eastAsia="仿宋_GB2312" w:hint="eastAsia"/>
          <w:sz w:val="32"/>
          <w:szCs w:val="32"/>
        </w:rPr>
        <w:t>协作委员会</w:t>
      </w:r>
      <w:r w:rsidR="00B87651">
        <w:rPr>
          <w:rFonts w:ascii="仿宋_GB2312" w:eastAsia="仿宋_GB2312" w:hint="eastAsia"/>
          <w:sz w:val="32"/>
          <w:szCs w:val="32"/>
        </w:rPr>
        <w:t>组织专家建设题库、</w:t>
      </w:r>
      <w:proofErr w:type="gramStart"/>
      <w:r w:rsidR="00B87651">
        <w:rPr>
          <w:rFonts w:ascii="仿宋_GB2312" w:eastAsia="仿宋_GB2312" w:hint="eastAsia"/>
          <w:sz w:val="32"/>
          <w:szCs w:val="32"/>
        </w:rPr>
        <w:t>组卷</w:t>
      </w:r>
      <w:r w:rsidR="00C9713C">
        <w:rPr>
          <w:rFonts w:ascii="仿宋_GB2312" w:eastAsia="仿宋_GB2312" w:hint="eastAsia"/>
          <w:sz w:val="32"/>
          <w:szCs w:val="32"/>
        </w:rPr>
        <w:t>命题</w:t>
      </w:r>
      <w:proofErr w:type="gramEnd"/>
      <w:r w:rsidR="00C9713C">
        <w:rPr>
          <w:rFonts w:ascii="仿宋_GB2312" w:eastAsia="仿宋_GB2312" w:hint="eastAsia"/>
          <w:sz w:val="32"/>
          <w:szCs w:val="32"/>
        </w:rPr>
        <w:t>，</w:t>
      </w:r>
      <w:r w:rsidR="00B557E2">
        <w:rPr>
          <w:rFonts w:ascii="仿宋_GB2312" w:eastAsia="仿宋_GB2312" w:hint="eastAsia"/>
          <w:sz w:val="32"/>
          <w:szCs w:val="32"/>
        </w:rPr>
        <w:t>分院、办学点</w:t>
      </w:r>
      <w:r w:rsidR="00C9713C">
        <w:rPr>
          <w:rFonts w:ascii="仿宋_GB2312" w:eastAsia="仿宋_GB2312" w:hint="eastAsia"/>
          <w:sz w:val="32"/>
          <w:szCs w:val="32"/>
        </w:rPr>
        <w:t>组织</w:t>
      </w:r>
      <w:r w:rsidR="00956E56">
        <w:rPr>
          <w:rFonts w:ascii="仿宋_GB2312" w:eastAsia="仿宋_GB2312" w:hint="eastAsia"/>
          <w:sz w:val="32"/>
          <w:szCs w:val="32"/>
        </w:rPr>
        <w:t>该年级在籍学生进行</w:t>
      </w:r>
      <w:r w:rsidR="0071329F">
        <w:rPr>
          <w:rFonts w:ascii="仿宋_GB2312" w:eastAsia="仿宋_GB2312" w:hint="eastAsia"/>
          <w:sz w:val="32"/>
          <w:szCs w:val="32"/>
        </w:rPr>
        <w:t>笔试</w:t>
      </w:r>
      <w:r w:rsidR="00C9713C">
        <w:rPr>
          <w:rFonts w:ascii="仿宋_GB2312" w:eastAsia="仿宋_GB2312" w:hint="eastAsia"/>
          <w:sz w:val="32"/>
          <w:szCs w:val="32"/>
        </w:rPr>
        <w:t>，</w:t>
      </w:r>
      <w:r w:rsidR="00956E56">
        <w:rPr>
          <w:rFonts w:ascii="仿宋_GB2312" w:eastAsia="仿宋_GB2312" w:hint="eastAsia"/>
          <w:sz w:val="32"/>
          <w:szCs w:val="32"/>
        </w:rPr>
        <w:t>学院统一组织批卷、登分、统计以及结果分析。</w:t>
      </w:r>
    </w:p>
    <w:p w:rsidR="00956E56" w:rsidRDefault="003F070D" w:rsidP="0033793B">
      <w:pPr>
        <w:ind w:firstLine="645"/>
        <w:rPr>
          <w:rFonts w:ascii="仿宋_GB2312" w:eastAsia="仿宋_GB2312"/>
          <w:sz w:val="32"/>
          <w:szCs w:val="32"/>
        </w:rPr>
      </w:pPr>
      <w:r w:rsidRPr="00956E56">
        <w:rPr>
          <w:rFonts w:ascii="楷体_GB2312" w:eastAsia="楷体_GB2312" w:hint="eastAsia"/>
          <w:b/>
          <w:sz w:val="32"/>
          <w:szCs w:val="32"/>
        </w:rPr>
        <w:t>2.</w:t>
      </w:r>
      <w:r w:rsidR="00CC22E1" w:rsidRPr="00956E56">
        <w:rPr>
          <w:rFonts w:ascii="楷体_GB2312" w:eastAsia="楷体_GB2312" w:hint="eastAsia"/>
          <w:b/>
          <w:sz w:val="32"/>
          <w:szCs w:val="32"/>
        </w:rPr>
        <w:t>专业理论课程</w:t>
      </w:r>
      <w:r w:rsidR="00CC26BC">
        <w:rPr>
          <w:rFonts w:ascii="楷体_GB2312" w:eastAsia="楷体_GB2312" w:hint="eastAsia"/>
          <w:b/>
          <w:sz w:val="32"/>
          <w:szCs w:val="32"/>
        </w:rPr>
        <w:t>教学质量</w:t>
      </w:r>
      <w:r w:rsidR="00CC22E1" w:rsidRPr="00956E56">
        <w:rPr>
          <w:rFonts w:ascii="楷体_GB2312" w:eastAsia="楷体_GB2312" w:hint="eastAsia"/>
          <w:b/>
          <w:sz w:val="32"/>
          <w:szCs w:val="32"/>
        </w:rPr>
        <w:t>监测。</w:t>
      </w:r>
      <w:r w:rsidR="00956E56" w:rsidRPr="00956E56">
        <w:rPr>
          <w:rFonts w:ascii="仿宋_GB2312" w:eastAsia="仿宋_GB2312" w:hint="eastAsia"/>
          <w:sz w:val="32"/>
          <w:szCs w:val="32"/>
        </w:rPr>
        <w:t>监测课程主要为专业平台课程</w:t>
      </w:r>
      <w:r w:rsidR="005070A6">
        <w:rPr>
          <w:rFonts w:ascii="仿宋_GB2312" w:eastAsia="仿宋_GB2312" w:hint="eastAsia"/>
          <w:sz w:val="32"/>
          <w:szCs w:val="32"/>
        </w:rPr>
        <w:t>和专业核心理论课程</w:t>
      </w:r>
      <w:r w:rsidR="00956E56">
        <w:rPr>
          <w:rFonts w:ascii="仿宋_GB2312" w:eastAsia="仿宋_GB2312" w:hint="eastAsia"/>
          <w:sz w:val="32"/>
          <w:szCs w:val="32"/>
        </w:rPr>
        <w:t>。随机抽取监测专业、监测年级、监测课程，由学院专业协作委员会</w:t>
      </w:r>
      <w:r w:rsidR="00B87651">
        <w:rPr>
          <w:rFonts w:ascii="仿宋_GB2312" w:eastAsia="仿宋_GB2312" w:hint="eastAsia"/>
          <w:sz w:val="32"/>
          <w:szCs w:val="32"/>
        </w:rPr>
        <w:t>组织专家</w:t>
      </w:r>
      <w:r w:rsidR="001F2A08">
        <w:rPr>
          <w:rFonts w:ascii="仿宋_GB2312" w:eastAsia="仿宋_GB2312" w:hint="eastAsia"/>
          <w:sz w:val="32"/>
          <w:szCs w:val="32"/>
        </w:rPr>
        <w:t>建设题库、</w:t>
      </w:r>
      <w:proofErr w:type="gramStart"/>
      <w:r w:rsidR="001F2A08">
        <w:rPr>
          <w:rFonts w:ascii="仿宋_GB2312" w:eastAsia="仿宋_GB2312" w:hint="eastAsia"/>
          <w:sz w:val="32"/>
          <w:szCs w:val="32"/>
        </w:rPr>
        <w:t>组卷</w:t>
      </w:r>
      <w:r w:rsidR="00956E56">
        <w:rPr>
          <w:rFonts w:ascii="仿宋_GB2312" w:eastAsia="仿宋_GB2312" w:hint="eastAsia"/>
          <w:sz w:val="32"/>
          <w:szCs w:val="32"/>
        </w:rPr>
        <w:t>命题</w:t>
      </w:r>
      <w:proofErr w:type="gramEnd"/>
      <w:r w:rsidR="00956E56">
        <w:rPr>
          <w:rFonts w:ascii="仿宋_GB2312" w:eastAsia="仿宋_GB2312" w:hint="eastAsia"/>
          <w:sz w:val="32"/>
          <w:szCs w:val="32"/>
        </w:rPr>
        <w:t>，</w:t>
      </w:r>
      <w:r w:rsidR="00B557E2">
        <w:rPr>
          <w:rFonts w:ascii="仿宋_GB2312" w:eastAsia="仿宋_GB2312" w:hint="eastAsia"/>
          <w:sz w:val="32"/>
          <w:szCs w:val="32"/>
        </w:rPr>
        <w:t>分院、办学点</w:t>
      </w:r>
      <w:r w:rsidR="00956E56">
        <w:rPr>
          <w:rFonts w:ascii="仿宋_GB2312" w:eastAsia="仿宋_GB2312" w:hint="eastAsia"/>
          <w:sz w:val="32"/>
          <w:szCs w:val="32"/>
        </w:rPr>
        <w:t>组织该专业、该年级在籍学生进行</w:t>
      </w:r>
      <w:r w:rsidR="0071329F">
        <w:rPr>
          <w:rFonts w:ascii="仿宋_GB2312" w:eastAsia="仿宋_GB2312" w:hint="eastAsia"/>
          <w:sz w:val="32"/>
          <w:szCs w:val="32"/>
        </w:rPr>
        <w:t>笔试</w:t>
      </w:r>
      <w:r w:rsidR="00956E56">
        <w:rPr>
          <w:rFonts w:ascii="仿宋_GB2312" w:eastAsia="仿宋_GB2312" w:hint="eastAsia"/>
          <w:sz w:val="32"/>
          <w:szCs w:val="32"/>
        </w:rPr>
        <w:t>，学院统一组织批卷、登分、统计以及结果分析。</w:t>
      </w:r>
    </w:p>
    <w:p w:rsidR="00956E56" w:rsidRDefault="00956E56" w:rsidP="0033793B">
      <w:pPr>
        <w:ind w:firstLine="645"/>
        <w:rPr>
          <w:rFonts w:ascii="仿宋_GB2312" w:eastAsia="仿宋_GB2312"/>
          <w:sz w:val="32"/>
          <w:szCs w:val="32"/>
        </w:rPr>
      </w:pPr>
      <w:r>
        <w:rPr>
          <w:rFonts w:ascii="仿宋_GB2312" w:eastAsia="仿宋_GB2312" w:hint="eastAsia"/>
          <w:sz w:val="32"/>
          <w:szCs w:val="32"/>
        </w:rPr>
        <w:t>公共基础课程和专业理论课程监测</w:t>
      </w:r>
      <w:r w:rsidR="00F84FDF">
        <w:rPr>
          <w:rFonts w:ascii="仿宋_GB2312" w:eastAsia="仿宋_GB2312" w:hint="eastAsia"/>
          <w:sz w:val="32"/>
          <w:szCs w:val="32"/>
        </w:rPr>
        <w:t>将安排巡视人员，指导规范考试，强化诚信考试。</w:t>
      </w:r>
      <w:r>
        <w:rPr>
          <w:rFonts w:ascii="仿宋_GB2312" w:eastAsia="仿宋_GB2312" w:hint="eastAsia"/>
          <w:sz w:val="32"/>
          <w:szCs w:val="32"/>
        </w:rPr>
        <w:t>将开发建设</w:t>
      </w:r>
      <w:r w:rsidR="00CC26BC">
        <w:rPr>
          <w:rFonts w:ascii="仿宋_GB2312" w:eastAsia="仿宋_GB2312" w:hint="eastAsia"/>
          <w:sz w:val="32"/>
          <w:szCs w:val="32"/>
        </w:rPr>
        <w:t>教学质量</w:t>
      </w:r>
      <w:r>
        <w:rPr>
          <w:rFonts w:ascii="仿宋_GB2312" w:eastAsia="仿宋_GB2312" w:hint="eastAsia"/>
          <w:sz w:val="32"/>
          <w:szCs w:val="32"/>
        </w:rPr>
        <w:t>监测系统，</w:t>
      </w:r>
      <w:r w:rsidR="00392DB2">
        <w:rPr>
          <w:rFonts w:ascii="仿宋_GB2312" w:eastAsia="仿宋_GB2312" w:hint="eastAsia"/>
          <w:sz w:val="32"/>
          <w:szCs w:val="32"/>
        </w:rPr>
        <w:t>从学籍库中抽取学生参加监测。</w:t>
      </w:r>
      <w:r w:rsidR="00B557E2">
        <w:rPr>
          <w:rFonts w:ascii="仿宋_GB2312" w:eastAsia="仿宋_GB2312" w:hint="eastAsia"/>
          <w:sz w:val="32"/>
          <w:szCs w:val="32"/>
        </w:rPr>
        <w:t>分院、办学点</w:t>
      </w:r>
      <w:r>
        <w:rPr>
          <w:rFonts w:ascii="仿宋_GB2312" w:eastAsia="仿宋_GB2312" w:hint="eastAsia"/>
          <w:sz w:val="32"/>
          <w:szCs w:val="32"/>
        </w:rPr>
        <w:t>要明确专人负责，登陆</w:t>
      </w:r>
      <w:r w:rsidR="00FA5C7D">
        <w:rPr>
          <w:rFonts w:ascii="仿宋_GB2312" w:eastAsia="仿宋_GB2312" w:hint="eastAsia"/>
          <w:sz w:val="32"/>
          <w:szCs w:val="32"/>
        </w:rPr>
        <w:t>系统</w:t>
      </w:r>
      <w:r>
        <w:rPr>
          <w:rFonts w:ascii="仿宋_GB2312" w:eastAsia="仿宋_GB2312" w:hint="eastAsia"/>
          <w:sz w:val="32"/>
          <w:szCs w:val="32"/>
        </w:rPr>
        <w:t>下载试卷；购置高速扫描设备，扫描所有试卷并上传系统；根据任务分工，下载</w:t>
      </w:r>
      <w:r w:rsidR="00550EAE">
        <w:rPr>
          <w:rFonts w:ascii="仿宋_GB2312" w:eastAsia="仿宋_GB2312" w:hint="eastAsia"/>
          <w:sz w:val="32"/>
          <w:szCs w:val="32"/>
        </w:rPr>
        <w:t>阅卷任务</w:t>
      </w:r>
      <w:r>
        <w:rPr>
          <w:rFonts w:ascii="仿宋_GB2312" w:eastAsia="仿宋_GB2312" w:hint="eastAsia"/>
          <w:sz w:val="32"/>
          <w:szCs w:val="32"/>
        </w:rPr>
        <w:t>，</w:t>
      </w:r>
      <w:r w:rsidR="00690363">
        <w:rPr>
          <w:rFonts w:ascii="仿宋_GB2312" w:eastAsia="仿宋_GB2312" w:hint="eastAsia"/>
          <w:sz w:val="32"/>
          <w:szCs w:val="32"/>
        </w:rPr>
        <w:t>组织</w:t>
      </w:r>
      <w:r>
        <w:rPr>
          <w:rFonts w:ascii="仿宋_GB2312" w:eastAsia="仿宋_GB2312" w:hint="eastAsia"/>
          <w:sz w:val="32"/>
          <w:szCs w:val="32"/>
        </w:rPr>
        <w:t>人工批阅，并上传批阅结果。</w:t>
      </w:r>
    </w:p>
    <w:p w:rsidR="003F070D" w:rsidRDefault="003F070D" w:rsidP="0033793B">
      <w:pPr>
        <w:ind w:firstLine="645"/>
        <w:rPr>
          <w:rFonts w:ascii="仿宋_GB2312" w:eastAsia="仿宋_GB2312"/>
          <w:sz w:val="32"/>
          <w:szCs w:val="32"/>
        </w:rPr>
      </w:pPr>
      <w:r w:rsidRPr="005C530E">
        <w:rPr>
          <w:rFonts w:ascii="楷体_GB2312" w:eastAsia="楷体_GB2312" w:hint="eastAsia"/>
          <w:b/>
          <w:sz w:val="32"/>
          <w:szCs w:val="32"/>
        </w:rPr>
        <w:t>3.</w:t>
      </w:r>
      <w:r w:rsidR="00CC22E1" w:rsidRPr="005C530E">
        <w:rPr>
          <w:rFonts w:ascii="楷体_GB2312" w:eastAsia="楷体_GB2312" w:hint="eastAsia"/>
          <w:b/>
          <w:sz w:val="32"/>
          <w:szCs w:val="32"/>
        </w:rPr>
        <w:t>专业实践课程</w:t>
      </w:r>
      <w:r w:rsidR="00CC26BC">
        <w:rPr>
          <w:rFonts w:ascii="楷体_GB2312" w:eastAsia="楷体_GB2312" w:hint="eastAsia"/>
          <w:b/>
          <w:sz w:val="32"/>
          <w:szCs w:val="32"/>
        </w:rPr>
        <w:t>教学质量</w:t>
      </w:r>
      <w:r w:rsidR="00CC22E1" w:rsidRPr="005C530E">
        <w:rPr>
          <w:rFonts w:ascii="楷体_GB2312" w:eastAsia="楷体_GB2312" w:hint="eastAsia"/>
          <w:b/>
          <w:sz w:val="32"/>
          <w:szCs w:val="32"/>
        </w:rPr>
        <w:t>监测。</w:t>
      </w:r>
      <w:r w:rsidR="00A319F7">
        <w:rPr>
          <w:rFonts w:ascii="仿宋_GB2312" w:eastAsia="仿宋_GB2312" w:hint="eastAsia"/>
          <w:sz w:val="32"/>
          <w:szCs w:val="32"/>
        </w:rPr>
        <w:t>监测年级主要安排在四年级。专业实践课程教学质量监测</w:t>
      </w:r>
      <w:r w:rsidR="0071329F">
        <w:rPr>
          <w:rFonts w:ascii="仿宋_GB2312" w:eastAsia="仿宋_GB2312" w:hint="eastAsia"/>
          <w:sz w:val="32"/>
          <w:szCs w:val="32"/>
        </w:rPr>
        <w:t>主要采用实际操作的办法进行。监测内容由</w:t>
      </w:r>
      <w:r w:rsidR="00B557E2">
        <w:rPr>
          <w:rFonts w:ascii="仿宋_GB2312" w:eastAsia="仿宋_GB2312" w:hint="eastAsia"/>
          <w:sz w:val="32"/>
          <w:szCs w:val="32"/>
        </w:rPr>
        <w:t>分院、办学点</w:t>
      </w:r>
      <w:r w:rsidR="0071329F">
        <w:rPr>
          <w:rFonts w:ascii="仿宋_GB2312" w:eastAsia="仿宋_GB2312" w:hint="eastAsia"/>
          <w:sz w:val="32"/>
          <w:szCs w:val="32"/>
        </w:rPr>
        <w:t>根据人才培养方案及各专业教学实际，</w:t>
      </w:r>
      <w:r w:rsidR="00A863F7">
        <w:rPr>
          <w:rFonts w:ascii="仿宋_GB2312" w:eastAsia="仿宋_GB2312" w:hint="eastAsia"/>
          <w:sz w:val="32"/>
          <w:szCs w:val="32"/>
        </w:rPr>
        <w:t>参考</w:t>
      </w:r>
      <w:proofErr w:type="gramStart"/>
      <w:r w:rsidR="00A863F7">
        <w:rPr>
          <w:rFonts w:ascii="仿宋_GB2312" w:eastAsia="仿宋_GB2312" w:hint="eastAsia"/>
          <w:sz w:val="32"/>
          <w:szCs w:val="32"/>
        </w:rPr>
        <w:t>原高级</w:t>
      </w:r>
      <w:proofErr w:type="gramEnd"/>
      <w:r w:rsidR="00A863F7">
        <w:rPr>
          <w:rFonts w:ascii="仿宋_GB2312" w:eastAsia="仿宋_GB2312" w:hint="eastAsia"/>
          <w:sz w:val="32"/>
          <w:szCs w:val="32"/>
        </w:rPr>
        <w:t>职业资格证书（高级工）标准</w:t>
      </w:r>
      <w:r w:rsidR="00AA68A5">
        <w:rPr>
          <w:rFonts w:ascii="仿宋_GB2312" w:eastAsia="仿宋_GB2312" w:hint="eastAsia"/>
          <w:sz w:val="32"/>
          <w:szCs w:val="32"/>
        </w:rPr>
        <w:t>和高职技能大赛要求</w:t>
      </w:r>
      <w:r w:rsidR="00A863F7">
        <w:rPr>
          <w:rFonts w:ascii="仿宋_GB2312" w:eastAsia="仿宋_GB2312" w:hint="eastAsia"/>
          <w:sz w:val="32"/>
          <w:szCs w:val="32"/>
        </w:rPr>
        <w:t>，</w:t>
      </w:r>
      <w:r w:rsidR="0071329F">
        <w:rPr>
          <w:rFonts w:ascii="仿宋_GB2312" w:eastAsia="仿宋_GB2312" w:hint="eastAsia"/>
          <w:sz w:val="32"/>
          <w:szCs w:val="32"/>
        </w:rPr>
        <w:t>自</w:t>
      </w:r>
      <w:r w:rsidR="00CB249B">
        <w:rPr>
          <w:rFonts w:ascii="仿宋_GB2312" w:eastAsia="仿宋_GB2312" w:hint="eastAsia"/>
          <w:sz w:val="32"/>
          <w:szCs w:val="32"/>
        </w:rPr>
        <w:t>行</w:t>
      </w:r>
      <w:r w:rsidR="0071329F">
        <w:rPr>
          <w:rFonts w:ascii="仿宋_GB2312" w:eastAsia="仿宋_GB2312" w:hint="eastAsia"/>
          <w:sz w:val="32"/>
          <w:szCs w:val="32"/>
        </w:rPr>
        <w:t>研究编制</w:t>
      </w:r>
      <w:r w:rsidR="00CB249B">
        <w:rPr>
          <w:rFonts w:ascii="仿宋_GB2312" w:eastAsia="仿宋_GB2312" w:hint="eastAsia"/>
          <w:sz w:val="32"/>
          <w:szCs w:val="32"/>
        </w:rPr>
        <w:t>考试方案和评分</w:t>
      </w:r>
      <w:r w:rsidR="00CB249B" w:rsidRPr="00CB249B">
        <w:rPr>
          <w:rFonts w:ascii="仿宋_GB2312" w:eastAsia="仿宋_GB2312" w:hint="eastAsia"/>
          <w:sz w:val="32"/>
          <w:szCs w:val="32"/>
        </w:rPr>
        <w:t>方案</w:t>
      </w:r>
      <w:r w:rsidR="0071329F">
        <w:rPr>
          <w:rFonts w:ascii="仿宋_GB2312" w:eastAsia="仿宋_GB2312" w:hint="eastAsia"/>
          <w:sz w:val="32"/>
          <w:szCs w:val="32"/>
        </w:rPr>
        <w:t>，上报学院</w:t>
      </w:r>
      <w:r w:rsidR="00657FE7">
        <w:rPr>
          <w:rFonts w:ascii="仿宋_GB2312" w:eastAsia="仿宋_GB2312" w:hint="eastAsia"/>
          <w:sz w:val="32"/>
          <w:szCs w:val="32"/>
        </w:rPr>
        <w:t>确认并</w:t>
      </w:r>
      <w:r w:rsidR="0071329F">
        <w:rPr>
          <w:rFonts w:ascii="仿宋_GB2312" w:eastAsia="仿宋_GB2312" w:hint="eastAsia"/>
          <w:sz w:val="32"/>
          <w:szCs w:val="32"/>
        </w:rPr>
        <w:t>评级。监测内容可以是综合性技能</w:t>
      </w:r>
      <w:r w:rsidR="00CB249B">
        <w:rPr>
          <w:rFonts w:ascii="仿宋_GB2312" w:eastAsia="仿宋_GB2312" w:hint="eastAsia"/>
          <w:sz w:val="32"/>
          <w:szCs w:val="32"/>
        </w:rPr>
        <w:t>考试</w:t>
      </w:r>
      <w:r w:rsidR="0071329F">
        <w:rPr>
          <w:rFonts w:ascii="仿宋_GB2312" w:eastAsia="仿宋_GB2312" w:hint="eastAsia"/>
          <w:sz w:val="32"/>
          <w:szCs w:val="32"/>
        </w:rPr>
        <w:t>、也可由少数</w:t>
      </w:r>
      <w:r w:rsidR="00AD5C55">
        <w:rPr>
          <w:rFonts w:ascii="仿宋_GB2312" w:eastAsia="仿宋_GB2312" w:hint="eastAsia"/>
          <w:sz w:val="32"/>
          <w:szCs w:val="32"/>
        </w:rPr>
        <w:t>单项</w:t>
      </w:r>
      <w:r w:rsidR="0071329F">
        <w:rPr>
          <w:rFonts w:ascii="仿宋_GB2312" w:eastAsia="仿宋_GB2312" w:hint="eastAsia"/>
          <w:sz w:val="32"/>
          <w:szCs w:val="32"/>
        </w:rPr>
        <w:t>高水平技能</w:t>
      </w:r>
      <w:r w:rsidR="00CB249B">
        <w:rPr>
          <w:rFonts w:ascii="仿宋_GB2312" w:eastAsia="仿宋_GB2312" w:hint="eastAsia"/>
          <w:sz w:val="32"/>
          <w:szCs w:val="32"/>
        </w:rPr>
        <w:t>考试</w:t>
      </w:r>
      <w:r w:rsidR="0071329F">
        <w:rPr>
          <w:rFonts w:ascii="仿宋_GB2312" w:eastAsia="仿宋_GB2312" w:hint="eastAsia"/>
          <w:sz w:val="32"/>
          <w:szCs w:val="32"/>
        </w:rPr>
        <w:t>组成。学院</w:t>
      </w:r>
      <w:r w:rsidR="00E6052B">
        <w:rPr>
          <w:rFonts w:ascii="仿宋_GB2312" w:eastAsia="仿宋_GB2312" w:hint="eastAsia"/>
          <w:sz w:val="32"/>
          <w:szCs w:val="32"/>
        </w:rPr>
        <w:t>按技能水平</w:t>
      </w:r>
      <w:r w:rsidR="0071329F">
        <w:rPr>
          <w:rFonts w:ascii="仿宋_GB2312" w:eastAsia="仿宋_GB2312" w:hint="eastAsia"/>
          <w:sz w:val="32"/>
          <w:szCs w:val="32"/>
        </w:rPr>
        <w:t>对专业实践课</w:t>
      </w:r>
      <w:r w:rsidR="0071329F">
        <w:rPr>
          <w:rFonts w:ascii="仿宋_GB2312" w:eastAsia="仿宋_GB2312" w:hint="eastAsia"/>
          <w:sz w:val="32"/>
          <w:szCs w:val="32"/>
        </w:rPr>
        <w:lastRenderedPageBreak/>
        <w:t>程教学质量监测</w:t>
      </w:r>
      <w:r w:rsidR="00CB249B">
        <w:rPr>
          <w:rFonts w:ascii="仿宋_GB2312" w:eastAsia="仿宋_GB2312" w:hint="eastAsia"/>
          <w:sz w:val="32"/>
          <w:szCs w:val="32"/>
        </w:rPr>
        <w:t>方案</w:t>
      </w:r>
      <w:r w:rsidR="00E6052B">
        <w:rPr>
          <w:rFonts w:ascii="仿宋_GB2312" w:eastAsia="仿宋_GB2312" w:hint="eastAsia"/>
          <w:sz w:val="32"/>
          <w:szCs w:val="32"/>
        </w:rPr>
        <w:t>进行</w:t>
      </w:r>
      <w:r w:rsidR="0071329F">
        <w:rPr>
          <w:rFonts w:ascii="仿宋_GB2312" w:eastAsia="仿宋_GB2312" w:hint="eastAsia"/>
          <w:sz w:val="32"/>
          <w:szCs w:val="32"/>
        </w:rPr>
        <w:t>评级</w:t>
      </w:r>
      <w:r w:rsidR="00E6052B">
        <w:rPr>
          <w:rFonts w:ascii="仿宋_GB2312" w:eastAsia="仿宋_GB2312" w:hint="eastAsia"/>
          <w:sz w:val="32"/>
          <w:szCs w:val="32"/>
        </w:rPr>
        <w:t>，确定</w:t>
      </w:r>
      <w:r w:rsidR="0071329F">
        <w:rPr>
          <w:rFonts w:ascii="仿宋_GB2312" w:eastAsia="仿宋_GB2312" w:hint="eastAsia"/>
          <w:sz w:val="32"/>
          <w:szCs w:val="32"/>
        </w:rPr>
        <w:t>为A、B、C三个等级</w:t>
      </w:r>
      <w:r w:rsidR="00290731">
        <w:rPr>
          <w:rFonts w:ascii="仿宋_GB2312" w:eastAsia="仿宋_GB2312" w:hint="eastAsia"/>
          <w:sz w:val="32"/>
          <w:szCs w:val="32"/>
        </w:rPr>
        <w:t>（A级和C</w:t>
      </w:r>
      <w:proofErr w:type="gramStart"/>
      <w:r w:rsidR="00290731">
        <w:rPr>
          <w:rFonts w:ascii="仿宋_GB2312" w:eastAsia="仿宋_GB2312" w:hint="eastAsia"/>
          <w:sz w:val="32"/>
          <w:szCs w:val="32"/>
        </w:rPr>
        <w:t>级比例</w:t>
      </w:r>
      <w:proofErr w:type="gramEnd"/>
      <w:r w:rsidR="00290731">
        <w:rPr>
          <w:rFonts w:ascii="仿宋_GB2312" w:eastAsia="仿宋_GB2312" w:hint="eastAsia"/>
          <w:sz w:val="32"/>
          <w:szCs w:val="32"/>
        </w:rPr>
        <w:t>均不超过30%）</w:t>
      </w:r>
      <w:r w:rsidR="0071329F">
        <w:rPr>
          <w:rFonts w:ascii="仿宋_GB2312" w:eastAsia="仿宋_GB2312" w:hint="eastAsia"/>
          <w:sz w:val="32"/>
          <w:szCs w:val="32"/>
        </w:rPr>
        <w:t>，并上网进行公示。公示无异议后，</w:t>
      </w:r>
      <w:r w:rsidR="00CB249B">
        <w:rPr>
          <w:rFonts w:ascii="仿宋_GB2312" w:eastAsia="仿宋_GB2312" w:hint="eastAsia"/>
          <w:sz w:val="32"/>
          <w:szCs w:val="32"/>
        </w:rPr>
        <w:t>随机安排</w:t>
      </w:r>
      <w:r w:rsidR="004544AC">
        <w:rPr>
          <w:rFonts w:ascii="仿宋_GB2312" w:eastAsia="仿宋_GB2312" w:hint="eastAsia"/>
          <w:sz w:val="32"/>
          <w:szCs w:val="32"/>
        </w:rPr>
        <w:t>巡视</w:t>
      </w:r>
      <w:r w:rsidR="00CB249B">
        <w:rPr>
          <w:rFonts w:ascii="仿宋_GB2312" w:eastAsia="仿宋_GB2312" w:hint="eastAsia"/>
          <w:sz w:val="32"/>
          <w:szCs w:val="32"/>
        </w:rPr>
        <w:t>人员，赴</w:t>
      </w:r>
      <w:r w:rsidR="00B557E2">
        <w:rPr>
          <w:rFonts w:ascii="仿宋_GB2312" w:eastAsia="仿宋_GB2312" w:hint="eastAsia"/>
          <w:sz w:val="32"/>
          <w:szCs w:val="32"/>
        </w:rPr>
        <w:t>分院、办学点</w:t>
      </w:r>
      <w:r w:rsidR="00CB249B">
        <w:rPr>
          <w:rFonts w:ascii="仿宋_GB2312" w:eastAsia="仿宋_GB2312" w:hint="eastAsia"/>
          <w:sz w:val="32"/>
          <w:szCs w:val="32"/>
        </w:rPr>
        <w:t>随机确定该专业在籍学生、对照考试</w:t>
      </w:r>
      <w:r w:rsidR="00D14C0D">
        <w:rPr>
          <w:rFonts w:ascii="仿宋_GB2312" w:eastAsia="仿宋_GB2312" w:hint="eastAsia"/>
          <w:sz w:val="32"/>
          <w:szCs w:val="32"/>
        </w:rPr>
        <w:t>方案</w:t>
      </w:r>
      <w:r w:rsidR="004544AC">
        <w:rPr>
          <w:rFonts w:ascii="仿宋_GB2312" w:eastAsia="仿宋_GB2312" w:hint="eastAsia"/>
          <w:sz w:val="32"/>
          <w:szCs w:val="32"/>
        </w:rPr>
        <w:t>，指导开展</w:t>
      </w:r>
      <w:r w:rsidR="00DA319E">
        <w:rPr>
          <w:rFonts w:ascii="仿宋_GB2312" w:eastAsia="仿宋_GB2312" w:hint="eastAsia"/>
          <w:sz w:val="32"/>
          <w:szCs w:val="32"/>
        </w:rPr>
        <w:t>质量</w:t>
      </w:r>
      <w:r w:rsidR="00CB249B">
        <w:rPr>
          <w:rFonts w:ascii="仿宋_GB2312" w:eastAsia="仿宋_GB2312" w:hint="eastAsia"/>
          <w:sz w:val="32"/>
          <w:szCs w:val="32"/>
        </w:rPr>
        <w:t>监测</w:t>
      </w:r>
      <w:r w:rsidR="00D14C0D">
        <w:rPr>
          <w:rFonts w:ascii="仿宋_GB2312" w:eastAsia="仿宋_GB2312" w:hint="eastAsia"/>
          <w:sz w:val="32"/>
          <w:szCs w:val="32"/>
        </w:rPr>
        <w:t>。</w:t>
      </w:r>
    </w:p>
    <w:p w:rsidR="00A319F7" w:rsidRPr="00D14C0D" w:rsidRDefault="00BA72BE" w:rsidP="0033793B">
      <w:pPr>
        <w:ind w:firstLine="645"/>
        <w:rPr>
          <w:rFonts w:ascii="黑体" w:eastAsia="黑体" w:hAnsi="黑体"/>
          <w:sz w:val="32"/>
          <w:szCs w:val="32"/>
        </w:rPr>
      </w:pPr>
      <w:r>
        <w:rPr>
          <w:rFonts w:ascii="黑体" w:eastAsia="黑体" w:hAnsi="黑体" w:hint="eastAsia"/>
          <w:sz w:val="32"/>
          <w:szCs w:val="32"/>
        </w:rPr>
        <w:t>四、</w:t>
      </w:r>
      <w:r w:rsidR="00D14C0D" w:rsidRPr="00D14C0D">
        <w:rPr>
          <w:rFonts w:ascii="黑体" w:eastAsia="黑体" w:hAnsi="黑体" w:hint="eastAsia"/>
          <w:sz w:val="32"/>
          <w:szCs w:val="32"/>
        </w:rPr>
        <w:t>成绩</w:t>
      </w:r>
      <w:r w:rsidR="00D14C0D">
        <w:rPr>
          <w:rFonts w:ascii="黑体" w:eastAsia="黑体" w:hAnsi="黑体" w:hint="eastAsia"/>
          <w:sz w:val="32"/>
          <w:szCs w:val="32"/>
        </w:rPr>
        <w:t>取得与应用</w:t>
      </w:r>
    </w:p>
    <w:p w:rsidR="00C0311D" w:rsidRDefault="002E4289" w:rsidP="0033793B">
      <w:pPr>
        <w:ind w:firstLine="645"/>
        <w:rPr>
          <w:rFonts w:ascii="楷体_GB2312" w:eastAsia="楷体_GB2312"/>
          <w:b/>
          <w:sz w:val="32"/>
          <w:szCs w:val="32"/>
        </w:rPr>
      </w:pPr>
      <w:r>
        <w:rPr>
          <w:rFonts w:ascii="楷体_GB2312" w:eastAsia="楷体_GB2312" w:hint="eastAsia"/>
          <w:b/>
          <w:sz w:val="32"/>
          <w:szCs w:val="32"/>
        </w:rPr>
        <w:t>1.</w:t>
      </w:r>
      <w:r w:rsidR="00C0311D">
        <w:rPr>
          <w:rFonts w:ascii="楷体_GB2312" w:eastAsia="楷体_GB2312" w:hint="eastAsia"/>
          <w:b/>
          <w:sz w:val="32"/>
          <w:szCs w:val="32"/>
        </w:rPr>
        <w:t>学生成绩的取得与应用。</w:t>
      </w:r>
      <w:r w:rsidR="004544AC" w:rsidRPr="004544AC">
        <w:rPr>
          <w:rFonts w:ascii="仿宋_GB2312" w:eastAsia="仿宋_GB2312" w:hint="eastAsia"/>
          <w:sz w:val="32"/>
          <w:szCs w:val="32"/>
        </w:rPr>
        <w:t>公共基础课程、专业理论课程</w:t>
      </w:r>
      <w:r w:rsidR="00C0311D" w:rsidRPr="00C0311D">
        <w:rPr>
          <w:rFonts w:ascii="仿宋_GB2312" w:eastAsia="仿宋_GB2312" w:hint="eastAsia"/>
          <w:sz w:val="32"/>
          <w:szCs w:val="32"/>
        </w:rPr>
        <w:t>阅卷按</w:t>
      </w:r>
      <w:r w:rsidR="00DA319E">
        <w:rPr>
          <w:rFonts w:ascii="仿宋_GB2312" w:eastAsia="仿宋_GB2312" w:hint="eastAsia"/>
          <w:sz w:val="32"/>
          <w:szCs w:val="32"/>
        </w:rPr>
        <w:t>试卷</w:t>
      </w:r>
      <w:r w:rsidR="00C0311D" w:rsidRPr="00C0311D">
        <w:rPr>
          <w:rFonts w:ascii="仿宋_GB2312" w:eastAsia="仿宋_GB2312" w:hint="eastAsia"/>
          <w:sz w:val="32"/>
          <w:szCs w:val="32"/>
        </w:rPr>
        <w:t>片段分工进行，每</w:t>
      </w:r>
      <w:r w:rsidR="00DA319E">
        <w:rPr>
          <w:rFonts w:ascii="仿宋_GB2312" w:eastAsia="仿宋_GB2312" w:hint="eastAsia"/>
          <w:sz w:val="32"/>
          <w:szCs w:val="32"/>
        </w:rPr>
        <w:t>份</w:t>
      </w:r>
      <w:r w:rsidR="00C0311D" w:rsidRPr="00C0311D">
        <w:rPr>
          <w:rFonts w:ascii="仿宋_GB2312" w:eastAsia="仿宋_GB2312" w:hint="eastAsia"/>
          <w:sz w:val="32"/>
          <w:szCs w:val="32"/>
        </w:rPr>
        <w:t>试卷片段由两位教师负责阅卷，如两位阅卷教师判分误差在该题总分的</w:t>
      </w:r>
      <w:r w:rsidR="004C2E3B">
        <w:rPr>
          <w:rFonts w:ascii="仿宋_GB2312" w:eastAsia="仿宋_GB2312" w:hint="eastAsia"/>
          <w:sz w:val="32"/>
          <w:szCs w:val="32"/>
        </w:rPr>
        <w:t>3</w:t>
      </w:r>
      <w:r w:rsidR="00C0311D" w:rsidRPr="00C0311D">
        <w:rPr>
          <w:rFonts w:ascii="仿宋_GB2312" w:eastAsia="仿宋_GB2312" w:hint="eastAsia"/>
          <w:sz w:val="32"/>
          <w:szCs w:val="32"/>
        </w:rPr>
        <w:t>0%以内，该题得分为两位教师判分的数学平均值；如两位阅卷教师判分误差在该题总分的</w:t>
      </w:r>
      <w:r w:rsidR="004C2E3B">
        <w:rPr>
          <w:rFonts w:ascii="仿宋_GB2312" w:eastAsia="仿宋_GB2312" w:hint="eastAsia"/>
          <w:sz w:val="32"/>
          <w:szCs w:val="32"/>
        </w:rPr>
        <w:t>3</w:t>
      </w:r>
      <w:r w:rsidR="00C0311D" w:rsidRPr="00C0311D">
        <w:rPr>
          <w:rFonts w:ascii="仿宋_GB2312" w:eastAsia="仿宋_GB2312" w:hint="eastAsia"/>
          <w:sz w:val="32"/>
          <w:szCs w:val="32"/>
        </w:rPr>
        <w:t>0%以外，则由仲裁教师负责阅卷，该题得分为仲裁教师的判分。</w:t>
      </w:r>
      <w:r w:rsidR="00C0311D">
        <w:rPr>
          <w:rFonts w:ascii="仿宋_GB2312" w:eastAsia="仿宋_GB2312" w:hint="eastAsia"/>
          <w:sz w:val="32"/>
          <w:szCs w:val="32"/>
        </w:rPr>
        <w:t>所有题目的汇总成绩为该生该科目的考试成绩。</w:t>
      </w:r>
      <w:r w:rsidR="004544AC">
        <w:rPr>
          <w:rFonts w:ascii="仿宋_GB2312" w:eastAsia="仿宋_GB2312" w:hint="eastAsia"/>
          <w:sz w:val="32"/>
          <w:szCs w:val="32"/>
        </w:rPr>
        <w:t>专业实践课程评分由</w:t>
      </w:r>
      <w:r w:rsidR="00B557E2">
        <w:rPr>
          <w:rFonts w:ascii="仿宋_GB2312" w:eastAsia="仿宋_GB2312" w:hint="eastAsia"/>
          <w:sz w:val="32"/>
          <w:szCs w:val="32"/>
        </w:rPr>
        <w:t>分院、办学点</w:t>
      </w:r>
      <w:r w:rsidR="00C11A36">
        <w:rPr>
          <w:rFonts w:ascii="仿宋_GB2312" w:eastAsia="仿宋_GB2312" w:hint="eastAsia"/>
          <w:sz w:val="32"/>
          <w:szCs w:val="32"/>
        </w:rPr>
        <w:t>评分</w:t>
      </w:r>
      <w:r w:rsidR="004544AC">
        <w:rPr>
          <w:rFonts w:ascii="仿宋_GB2312" w:eastAsia="仿宋_GB2312" w:hint="eastAsia"/>
          <w:sz w:val="32"/>
          <w:szCs w:val="32"/>
        </w:rPr>
        <w:t>人员在</w:t>
      </w:r>
      <w:r w:rsidR="00E3565B">
        <w:rPr>
          <w:rFonts w:ascii="仿宋_GB2312" w:eastAsia="仿宋_GB2312" w:hint="eastAsia"/>
          <w:sz w:val="32"/>
          <w:szCs w:val="32"/>
        </w:rPr>
        <w:t>学院</w:t>
      </w:r>
      <w:r w:rsidR="004544AC">
        <w:rPr>
          <w:rFonts w:ascii="仿宋_GB2312" w:eastAsia="仿宋_GB2312" w:hint="eastAsia"/>
          <w:sz w:val="32"/>
          <w:szCs w:val="32"/>
        </w:rPr>
        <w:t>巡视</w:t>
      </w:r>
      <w:r w:rsidR="00E3565B">
        <w:rPr>
          <w:rFonts w:ascii="仿宋_GB2312" w:eastAsia="仿宋_GB2312" w:hint="eastAsia"/>
          <w:sz w:val="32"/>
          <w:szCs w:val="32"/>
        </w:rPr>
        <w:t>人员指导</w:t>
      </w:r>
      <w:r w:rsidR="00D86ADB">
        <w:rPr>
          <w:rFonts w:ascii="仿宋_GB2312" w:eastAsia="仿宋_GB2312" w:hint="eastAsia"/>
          <w:sz w:val="32"/>
          <w:szCs w:val="32"/>
        </w:rPr>
        <w:t>监督</w:t>
      </w:r>
      <w:r w:rsidR="00E3565B">
        <w:rPr>
          <w:rFonts w:ascii="仿宋_GB2312" w:eastAsia="仿宋_GB2312" w:hint="eastAsia"/>
          <w:sz w:val="32"/>
          <w:szCs w:val="32"/>
        </w:rPr>
        <w:t>下进行。</w:t>
      </w:r>
      <w:r w:rsidR="00C0311D">
        <w:rPr>
          <w:rFonts w:ascii="仿宋_GB2312" w:eastAsia="仿宋_GB2312" w:hint="eastAsia"/>
          <w:sz w:val="32"/>
          <w:szCs w:val="32"/>
        </w:rPr>
        <w:t>考试成绩可作为学生期末</w:t>
      </w:r>
      <w:r w:rsidR="00E43437">
        <w:rPr>
          <w:rFonts w:ascii="仿宋_GB2312" w:eastAsia="仿宋_GB2312" w:hint="eastAsia"/>
          <w:sz w:val="32"/>
          <w:szCs w:val="32"/>
        </w:rPr>
        <w:t>考试</w:t>
      </w:r>
      <w:r w:rsidR="00C0311D">
        <w:rPr>
          <w:rFonts w:ascii="仿宋_GB2312" w:eastAsia="仿宋_GB2312" w:hint="eastAsia"/>
          <w:sz w:val="32"/>
          <w:szCs w:val="32"/>
        </w:rPr>
        <w:t>成绩使用。同时，各</w:t>
      </w:r>
      <w:r w:rsidR="00B557E2">
        <w:rPr>
          <w:rFonts w:ascii="仿宋_GB2312" w:eastAsia="仿宋_GB2312" w:hint="eastAsia"/>
          <w:sz w:val="32"/>
          <w:szCs w:val="32"/>
        </w:rPr>
        <w:t>分院、办学点</w:t>
      </w:r>
      <w:r w:rsidR="00C0311D">
        <w:rPr>
          <w:rFonts w:ascii="仿宋_GB2312" w:eastAsia="仿宋_GB2312" w:hint="eastAsia"/>
          <w:sz w:val="32"/>
          <w:szCs w:val="32"/>
        </w:rPr>
        <w:t>要认真组织考试结果的分析，</w:t>
      </w:r>
      <w:r w:rsidR="00C11A36">
        <w:rPr>
          <w:rFonts w:ascii="仿宋_GB2312" w:eastAsia="仿宋_GB2312" w:hint="eastAsia"/>
          <w:sz w:val="32"/>
          <w:szCs w:val="32"/>
        </w:rPr>
        <w:t>形成分析报告，</w:t>
      </w:r>
      <w:r w:rsidR="00C0311D">
        <w:rPr>
          <w:rFonts w:ascii="仿宋_GB2312" w:eastAsia="仿宋_GB2312" w:hint="eastAsia"/>
          <w:sz w:val="32"/>
          <w:szCs w:val="32"/>
        </w:rPr>
        <w:t>有针对性</w:t>
      </w:r>
      <w:r w:rsidR="00E30C41">
        <w:rPr>
          <w:rFonts w:ascii="仿宋_GB2312" w:eastAsia="仿宋_GB2312" w:hint="eastAsia"/>
          <w:sz w:val="32"/>
          <w:szCs w:val="32"/>
        </w:rPr>
        <w:t>地</w:t>
      </w:r>
      <w:r w:rsidR="00C0311D">
        <w:rPr>
          <w:rFonts w:ascii="仿宋_GB2312" w:eastAsia="仿宋_GB2312" w:hint="eastAsia"/>
          <w:sz w:val="32"/>
          <w:szCs w:val="32"/>
        </w:rPr>
        <w:t>指导帮助学生进行复习和</w:t>
      </w:r>
      <w:r w:rsidR="00DA319E">
        <w:rPr>
          <w:rFonts w:ascii="仿宋_GB2312" w:eastAsia="仿宋_GB2312" w:hint="eastAsia"/>
          <w:sz w:val="32"/>
          <w:szCs w:val="32"/>
        </w:rPr>
        <w:t>提高</w:t>
      </w:r>
      <w:r w:rsidR="00C0311D">
        <w:rPr>
          <w:rFonts w:ascii="仿宋_GB2312" w:eastAsia="仿宋_GB2312" w:hint="eastAsia"/>
          <w:sz w:val="32"/>
          <w:szCs w:val="32"/>
        </w:rPr>
        <w:t>。</w:t>
      </w:r>
    </w:p>
    <w:p w:rsidR="00290731" w:rsidRDefault="002E4289" w:rsidP="0033793B">
      <w:pPr>
        <w:ind w:firstLine="645"/>
        <w:rPr>
          <w:rFonts w:ascii="仿宋_GB2312" w:eastAsia="仿宋_GB2312"/>
          <w:sz w:val="32"/>
          <w:szCs w:val="32"/>
        </w:rPr>
      </w:pPr>
      <w:r>
        <w:rPr>
          <w:rFonts w:ascii="楷体_GB2312" w:eastAsia="楷体_GB2312" w:hint="eastAsia"/>
          <w:b/>
          <w:sz w:val="32"/>
          <w:szCs w:val="32"/>
        </w:rPr>
        <w:t>2.</w:t>
      </w:r>
      <w:r w:rsidR="00C0311D">
        <w:rPr>
          <w:rFonts w:ascii="楷体_GB2312" w:eastAsia="楷体_GB2312" w:hint="eastAsia"/>
          <w:b/>
          <w:sz w:val="32"/>
          <w:szCs w:val="32"/>
        </w:rPr>
        <w:t>学校监测成绩的取得</w:t>
      </w:r>
      <w:r w:rsidR="00EF4D91">
        <w:rPr>
          <w:rFonts w:ascii="楷体_GB2312" w:eastAsia="楷体_GB2312" w:hint="eastAsia"/>
          <w:b/>
          <w:sz w:val="32"/>
          <w:szCs w:val="32"/>
        </w:rPr>
        <w:t>与</w:t>
      </w:r>
      <w:r w:rsidR="00C0311D">
        <w:rPr>
          <w:rFonts w:ascii="楷体_GB2312" w:eastAsia="楷体_GB2312" w:hint="eastAsia"/>
          <w:b/>
          <w:sz w:val="32"/>
          <w:szCs w:val="32"/>
        </w:rPr>
        <w:t>应用。</w:t>
      </w:r>
      <w:r w:rsidR="00C0311D" w:rsidRPr="00290731">
        <w:rPr>
          <w:rFonts w:ascii="仿宋_GB2312" w:eastAsia="仿宋_GB2312" w:hint="eastAsia"/>
          <w:sz w:val="32"/>
          <w:szCs w:val="32"/>
        </w:rPr>
        <w:t>学校该年度监测成绩，由公共基础课程、专业理论课程、专业实践课程监测成绩三部分组成，每部分占比</w:t>
      </w:r>
      <w:r w:rsidR="00290731" w:rsidRPr="00290731">
        <w:rPr>
          <w:rFonts w:ascii="仿宋_GB2312" w:eastAsia="仿宋_GB2312" w:hint="eastAsia"/>
          <w:sz w:val="32"/>
          <w:szCs w:val="32"/>
        </w:rPr>
        <w:t>均</w:t>
      </w:r>
      <w:r w:rsidR="00C0311D" w:rsidRPr="00290731">
        <w:rPr>
          <w:rFonts w:ascii="仿宋_GB2312" w:eastAsia="仿宋_GB2312" w:hint="eastAsia"/>
          <w:sz w:val="32"/>
          <w:szCs w:val="32"/>
        </w:rPr>
        <w:t>为1</w:t>
      </w:r>
      <w:r w:rsidR="00290731" w:rsidRPr="00290731">
        <w:rPr>
          <w:rFonts w:ascii="仿宋_GB2312" w:eastAsia="仿宋_GB2312" w:hint="eastAsia"/>
          <w:sz w:val="32"/>
          <w:szCs w:val="32"/>
        </w:rPr>
        <w:t>/3。</w:t>
      </w:r>
      <w:r w:rsidR="00290731">
        <w:rPr>
          <w:rFonts w:ascii="仿宋_GB2312" w:eastAsia="仿宋_GB2312" w:hint="eastAsia"/>
          <w:sz w:val="32"/>
          <w:szCs w:val="32"/>
        </w:rPr>
        <w:t>三部分课程监测成绩均由学校</w:t>
      </w:r>
      <w:r w:rsidR="006C2C17">
        <w:rPr>
          <w:rFonts w:ascii="仿宋_GB2312" w:eastAsia="仿宋_GB2312" w:hint="eastAsia"/>
          <w:sz w:val="32"/>
          <w:szCs w:val="32"/>
        </w:rPr>
        <w:t>参加监测课程的均分</w:t>
      </w:r>
      <w:r w:rsidR="00290731">
        <w:rPr>
          <w:rFonts w:ascii="仿宋_GB2312" w:eastAsia="仿宋_GB2312" w:hint="eastAsia"/>
          <w:sz w:val="32"/>
          <w:szCs w:val="32"/>
        </w:rPr>
        <w:t>在全院</w:t>
      </w:r>
      <w:r w:rsidR="006C2C17">
        <w:rPr>
          <w:rFonts w:ascii="仿宋_GB2312" w:eastAsia="仿宋_GB2312" w:hint="eastAsia"/>
          <w:sz w:val="32"/>
          <w:szCs w:val="32"/>
        </w:rPr>
        <w:t>相</w:t>
      </w:r>
      <w:r w:rsidR="00290731">
        <w:rPr>
          <w:rFonts w:ascii="仿宋_GB2312" w:eastAsia="仿宋_GB2312" w:hint="eastAsia"/>
          <w:sz w:val="32"/>
          <w:szCs w:val="32"/>
        </w:rPr>
        <w:t>同</w:t>
      </w:r>
      <w:r w:rsidR="00E90D47">
        <w:rPr>
          <w:rFonts w:ascii="仿宋_GB2312" w:eastAsia="仿宋_GB2312" w:hint="eastAsia"/>
          <w:sz w:val="32"/>
          <w:szCs w:val="32"/>
        </w:rPr>
        <w:t>监测</w:t>
      </w:r>
      <w:r w:rsidR="006C2C17">
        <w:rPr>
          <w:rFonts w:ascii="仿宋_GB2312" w:eastAsia="仿宋_GB2312" w:hint="eastAsia"/>
          <w:sz w:val="32"/>
          <w:szCs w:val="32"/>
        </w:rPr>
        <w:t>课程</w:t>
      </w:r>
      <w:r w:rsidR="00E90D47">
        <w:rPr>
          <w:rFonts w:ascii="仿宋_GB2312" w:eastAsia="仿宋_GB2312" w:hint="eastAsia"/>
          <w:sz w:val="32"/>
          <w:szCs w:val="32"/>
        </w:rPr>
        <w:t>中</w:t>
      </w:r>
      <w:r w:rsidR="006C2C17">
        <w:rPr>
          <w:rFonts w:ascii="仿宋_GB2312" w:eastAsia="仿宋_GB2312" w:hint="eastAsia"/>
          <w:sz w:val="32"/>
          <w:szCs w:val="32"/>
        </w:rPr>
        <w:t>的</w:t>
      </w:r>
      <w:r w:rsidR="00731F6C">
        <w:rPr>
          <w:rFonts w:ascii="仿宋_GB2312" w:eastAsia="仿宋_GB2312" w:hint="eastAsia"/>
          <w:sz w:val="32"/>
          <w:szCs w:val="32"/>
        </w:rPr>
        <w:t>排序</w:t>
      </w:r>
      <w:r w:rsidR="00265E7C">
        <w:rPr>
          <w:rFonts w:ascii="仿宋_GB2312" w:eastAsia="仿宋_GB2312" w:hint="eastAsia"/>
          <w:sz w:val="32"/>
          <w:szCs w:val="32"/>
        </w:rPr>
        <w:t>情况</w:t>
      </w:r>
      <w:r w:rsidR="00290731">
        <w:rPr>
          <w:rFonts w:ascii="仿宋_GB2312" w:eastAsia="仿宋_GB2312" w:hint="eastAsia"/>
          <w:sz w:val="32"/>
          <w:szCs w:val="32"/>
        </w:rPr>
        <w:t>赋值取得。其中，</w:t>
      </w:r>
      <w:r w:rsidR="00265E7C">
        <w:rPr>
          <w:rFonts w:ascii="仿宋_GB2312" w:eastAsia="仿宋_GB2312" w:hint="eastAsia"/>
          <w:sz w:val="32"/>
          <w:szCs w:val="32"/>
        </w:rPr>
        <w:t>公共基础课程和专业理论课程试题难度统</w:t>
      </w:r>
      <w:r w:rsidR="00265E7C">
        <w:rPr>
          <w:rFonts w:ascii="仿宋_GB2312" w:eastAsia="仿宋_GB2312" w:hint="eastAsia"/>
          <w:sz w:val="32"/>
          <w:szCs w:val="32"/>
        </w:rPr>
        <w:lastRenderedPageBreak/>
        <w:t>一，均分不作处理，直接排序；</w:t>
      </w:r>
      <w:r w:rsidR="00290731">
        <w:rPr>
          <w:rFonts w:ascii="仿宋_GB2312" w:eastAsia="仿宋_GB2312" w:hint="eastAsia"/>
          <w:sz w:val="32"/>
          <w:szCs w:val="32"/>
        </w:rPr>
        <w:t>专业实践课程</w:t>
      </w:r>
      <w:r w:rsidR="00265E7C">
        <w:rPr>
          <w:rFonts w:ascii="仿宋_GB2312" w:eastAsia="仿宋_GB2312" w:hint="eastAsia"/>
          <w:sz w:val="32"/>
          <w:szCs w:val="32"/>
        </w:rPr>
        <w:t>试题难度不同，</w:t>
      </w:r>
      <w:r w:rsidR="00290731">
        <w:rPr>
          <w:rFonts w:ascii="仿宋_GB2312" w:eastAsia="仿宋_GB2312" w:hint="eastAsia"/>
          <w:sz w:val="32"/>
          <w:szCs w:val="32"/>
        </w:rPr>
        <w:t>均分由原始均分乘以难度系</w:t>
      </w:r>
      <w:r w:rsidR="00265E7C">
        <w:rPr>
          <w:rFonts w:ascii="仿宋_GB2312" w:eastAsia="仿宋_GB2312" w:hint="eastAsia"/>
          <w:sz w:val="32"/>
          <w:szCs w:val="32"/>
        </w:rPr>
        <w:t>数取得</w:t>
      </w:r>
      <w:r w:rsidR="00290731">
        <w:rPr>
          <w:rFonts w:ascii="仿宋_GB2312" w:eastAsia="仿宋_GB2312" w:hint="eastAsia"/>
          <w:sz w:val="32"/>
          <w:szCs w:val="32"/>
        </w:rPr>
        <w:t>，A等级</w:t>
      </w:r>
      <w:r w:rsidR="00265E7C">
        <w:rPr>
          <w:rFonts w:ascii="仿宋_GB2312" w:eastAsia="仿宋_GB2312" w:hint="eastAsia"/>
          <w:sz w:val="32"/>
          <w:szCs w:val="32"/>
        </w:rPr>
        <w:t>试卷难度系数为</w:t>
      </w:r>
      <w:r w:rsidR="005F0156">
        <w:rPr>
          <w:rFonts w:ascii="仿宋_GB2312" w:eastAsia="仿宋_GB2312" w:hint="eastAsia"/>
          <w:sz w:val="32"/>
          <w:szCs w:val="32"/>
        </w:rPr>
        <w:t>120%，B等级</w:t>
      </w:r>
      <w:r w:rsidR="00265E7C">
        <w:rPr>
          <w:rFonts w:ascii="仿宋_GB2312" w:eastAsia="仿宋_GB2312" w:hint="eastAsia"/>
          <w:sz w:val="32"/>
          <w:szCs w:val="32"/>
        </w:rPr>
        <w:t>为</w:t>
      </w:r>
      <w:r w:rsidR="005F0156">
        <w:rPr>
          <w:rFonts w:ascii="仿宋_GB2312" w:eastAsia="仿宋_GB2312" w:hint="eastAsia"/>
          <w:sz w:val="32"/>
          <w:szCs w:val="32"/>
        </w:rPr>
        <w:t>100%，C等级</w:t>
      </w:r>
      <w:r w:rsidR="00265E7C">
        <w:rPr>
          <w:rFonts w:ascii="仿宋_GB2312" w:eastAsia="仿宋_GB2312" w:hint="eastAsia"/>
          <w:sz w:val="32"/>
          <w:szCs w:val="32"/>
        </w:rPr>
        <w:t>为</w:t>
      </w:r>
      <w:r w:rsidR="005F0156">
        <w:rPr>
          <w:rFonts w:ascii="仿宋_GB2312" w:eastAsia="仿宋_GB2312" w:hint="eastAsia"/>
          <w:sz w:val="32"/>
          <w:szCs w:val="32"/>
        </w:rPr>
        <w:t>80%</w:t>
      </w:r>
      <w:r w:rsidR="006C2C17">
        <w:rPr>
          <w:rFonts w:ascii="仿宋_GB2312" w:eastAsia="仿宋_GB2312" w:hint="eastAsia"/>
          <w:sz w:val="32"/>
          <w:szCs w:val="32"/>
        </w:rPr>
        <w:t>，然后根据均分排序</w:t>
      </w:r>
      <w:r w:rsidR="005F0156">
        <w:rPr>
          <w:rFonts w:ascii="仿宋_GB2312" w:eastAsia="仿宋_GB2312" w:hint="eastAsia"/>
          <w:sz w:val="32"/>
          <w:szCs w:val="32"/>
        </w:rPr>
        <w:t>。</w:t>
      </w:r>
    </w:p>
    <w:p w:rsidR="00731F6C" w:rsidRDefault="00731F6C" w:rsidP="00731F6C">
      <w:pPr>
        <w:ind w:firstLine="645"/>
        <w:rPr>
          <w:rFonts w:ascii="仿宋_GB2312" w:eastAsia="仿宋_GB2312"/>
          <w:sz w:val="32"/>
          <w:szCs w:val="32"/>
        </w:rPr>
      </w:pPr>
      <w:r>
        <w:rPr>
          <w:rFonts w:ascii="仿宋_GB2312" w:eastAsia="仿宋_GB2312" w:hint="eastAsia"/>
          <w:sz w:val="32"/>
          <w:szCs w:val="32"/>
        </w:rPr>
        <w:t>省级现代学徒制、企业新型学徒制</w:t>
      </w:r>
      <w:r w:rsidR="0041145B">
        <w:rPr>
          <w:rFonts w:ascii="仿宋_GB2312" w:eastAsia="仿宋_GB2312" w:hint="eastAsia"/>
          <w:sz w:val="32"/>
          <w:szCs w:val="32"/>
        </w:rPr>
        <w:t>、</w:t>
      </w:r>
      <w:r w:rsidR="00E90D47">
        <w:rPr>
          <w:rFonts w:ascii="仿宋_GB2312" w:eastAsia="仿宋_GB2312" w:hint="eastAsia"/>
          <w:sz w:val="32"/>
          <w:szCs w:val="32"/>
        </w:rPr>
        <w:t>国内</w:t>
      </w:r>
      <w:r w:rsidR="0041145B">
        <w:rPr>
          <w:rFonts w:ascii="仿宋_GB2312" w:eastAsia="仿宋_GB2312" w:hint="eastAsia"/>
          <w:sz w:val="32"/>
          <w:szCs w:val="32"/>
        </w:rPr>
        <w:t>国际知名证书</w:t>
      </w:r>
      <w:r w:rsidR="0072096F">
        <w:rPr>
          <w:rFonts w:ascii="仿宋_GB2312" w:eastAsia="仿宋_GB2312" w:hint="eastAsia"/>
          <w:sz w:val="32"/>
          <w:szCs w:val="32"/>
        </w:rPr>
        <w:t>、“1+X”证书</w:t>
      </w:r>
      <w:r>
        <w:rPr>
          <w:rFonts w:ascii="仿宋_GB2312" w:eastAsia="仿宋_GB2312" w:hint="eastAsia"/>
          <w:sz w:val="32"/>
          <w:szCs w:val="32"/>
        </w:rPr>
        <w:t>试点</w:t>
      </w:r>
      <w:r w:rsidR="00127CFB">
        <w:rPr>
          <w:rFonts w:ascii="仿宋_GB2312" w:eastAsia="仿宋_GB2312" w:hint="eastAsia"/>
          <w:sz w:val="32"/>
          <w:szCs w:val="32"/>
        </w:rPr>
        <w:t>的</w:t>
      </w:r>
      <w:r w:rsidR="002A4A18">
        <w:rPr>
          <w:rFonts w:ascii="仿宋_GB2312" w:eastAsia="仿宋_GB2312" w:hint="eastAsia"/>
          <w:sz w:val="32"/>
          <w:szCs w:val="32"/>
        </w:rPr>
        <w:t>五年制高职</w:t>
      </w:r>
      <w:r>
        <w:rPr>
          <w:rFonts w:ascii="仿宋_GB2312" w:eastAsia="仿宋_GB2312" w:hint="eastAsia"/>
          <w:sz w:val="32"/>
          <w:szCs w:val="32"/>
        </w:rPr>
        <w:t>专业，可申请不参加专业理论和专业实践课程的监测</w:t>
      </w:r>
      <w:r w:rsidR="00D61885">
        <w:rPr>
          <w:rFonts w:ascii="仿宋_GB2312" w:eastAsia="仿宋_GB2312" w:hint="eastAsia"/>
          <w:sz w:val="32"/>
          <w:szCs w:val="32"/>
        </w:rPr>
        <w:t>；</w:t>
      </w:r>
      <w:r>
        <w:rPr>
          <w:rFonts w:ascii="仿宋_GB2312" w:eastAsia="仿宋_GB2312" w:hint="eastAsia"/>
          <w:sz w:val="32"/>
          <w:szCs w:val="32"/>
        </w:rPr>
        <w:t>学校</w:t>
      </w:r>
      <w:r w:rsidR="00E90D47">
        <w:rPr>
          <w:rFonts w:ascii="仿宋_GB2312" w:eastAsia="仿宋_GB2312" w:hint="eastAsia"/>
          <w:sz w:val="32"/>
          <w:szCs w:val="32"/>
        </w:rPr>
        <w:t>该年度</w:t>
      </w:r>
      <w:r w:rsidR="00D61885">
        <w:rPr>
          <w:rFonts w:ascii="仿宋_GB2312" w:eastAsia="仿宋_GB2312" w:hint="eastAsia"/>
          <w:sz w:val="32"/>
          <w:szCs w:val="32"/>
        </w:rPr>
        <w:t>无专业理论和专业实践课程监测的，</w:t>
      </w:r>
      <w:r>
        <w:rPr>
          <w:rFonts w:ascii="仿宋_GB2312" w:eastAsia="仿宋_GB2312" w:hint="eastAsia"/>
          <w:sz w:val="32"/>
          <w:szCs w:val="32"/>
        </w:rPr>
        <w:t>监测成绩只</w:t>
      </w:r>
      <w:r w:rsidR="00D61885">
        <w:rPr>
          <w:rFonts w:ascii="仿宋_GB2312" w:eastAsia="仿宋_GB2312" w:hint="eastAsia"/>
          <w:sz w:val="32"/>
          <w:szCs w:val="32"/>
        </w:rPr>
        <w:t>由</w:t>
      </w:r>
      <w:r w:rsidR="00F004AB">
        <w:rPr>
          <w:rFonts w:ascii="仿宋_GB2312" w:eastAsia="仿宋_GB2312" w:hint="eastAsia"/>
          <w:sz w:val="32"/>
          <w:szCs w:val="32"/>
        </w:rPr>
        <w:t>公共基础课程成绩组成。</w:t>
      </w:r>
      <w:r>
        <w:rPr>
          <w:rFonts w:ascii="仿宋_GB2312" w:eastAsia="仿宋_GB2312" w:hint="eastAsia"/>
          <w:sz w:val="32"/>
          <w:szCs w:val="32"/>
        </w:rPr>
        <w:t>无故不参加应测课程的学校，该校该课程监测</w:t>
      </w:r>
      <w:r w:rsidR="00F004AB">
        <w:rPr>
          <w:rFonts w:ascii="仿宋_GB2312" w:eastAsia="仿宋_GB2312" w:hint="eastAsia"/>
          <w:sz w:val="32"/>
          <w:szCs w:val="32"/>
        </w:rPr>
        <w:t>成绩</w:t>
      </w:r>
      <w:r>
        <w:rPr>
          <w:rFonts w:ascii="仿宋_GB2312" w:eastAsia="仿宋_GB2312" w:hint="eastAsia"/>
          <w:sz w:val="32"/>
          <w:szCs w:val="32"/>
        </w:rPr>
        <w:t>按学院后30%</w:t>
      </w:r>
      <w:r w:rsidR="00F004AB">
        <w:rPr>
          <w:rFonts w:ascii="仿宋_GB2312" w:eastAsia="仿宋_GB2312" w:hint="eastAsia"/>
          <w:sz w:val="32"/>
          <w:szCs w:val="32"/>
        </w:rPr>
        <w:t>的排序赋值。</w:t>
      </w:r>
      <w:r>
        <w:rPr>
          <w:rFonts w:ascii="仿宋_GB2312" w:eastAsia="仿宋_GB2312" w:hint="eastAsia"/>
          <w:sz w:val="32"/>
          <w:szCs w:val="32"/>
        </w:rPr>
        <w:t>无故不参加课程</w:t>
      </w:r>
      <w:r w:rsidR="00F30C12">
        <w:rPr>
          <w:rFonts w:ascii="仿宋_GB2312" w:eastAsia="仿宋_GB2312" w:hint="eastAsia"/>
          <w:sz w:val="32"/>
          <w:szCs w:val="32"/>
        </w:rPr>
        <w:t>监测</w:t>
      </w:r>
      <w:r w:rsidR="00F004AB">
        <w:rPr>
          <w:rFonts w:ascii="仿宋_GB2312" w:eastAsia="仿宋_GB2312" w:hint="eastAsia"/>
          <w:sz w:val="32"/>
          <w:szCs w:val="32"/>
        </w:rPr>
        <w:t>的学生，</w:t>
      </w:r>
      <w:r>
        <w:rPr>
          <w:rFonts w:ascii="仿宋_GB2312" w:eastAsia="仿宋_GB2312" w:hint="eastAsia"/>
          <w:sz w:val="32"/>
          <w:szCs w:val="32"/>
        </w:rPr>
        <w:t>该课程监测成绩按</w:t>
      </w:r>
      <w:r w:rsidR="003E286E">
        <w:rPr>
          <w:rFonts w:ascii="仿宋_GB2312" w:eastAsia="仿宋_GB2312" w:hint="eastAsia"/>
          <w:sz w:val="32"/>
          <w:szCs w:val="32"/>
        </w:rPr>
        <w:t>学院</w:t>
      </w:r>
      <w:r>
        <w:rPr>
          <w:rFonts w:ascii="仿宋_GB2312" w:eastAsia="仿宋_GB2312" w:hint="eastAsia"/>
          <w:sz w:val="32"/>
          <w:szCs w:val="32"/>
        </w:rPr>
        <w:t>后30%成绩赋值，并纳入学校均分统计。</w:t>
      </w:r>
    </w:p>
    <w:p w:rsidR="00290731" w:rsidRDefault="005F0156" w:rsidP="0033793B">
      <w:pPr>
        <w:ind w:firstLine="645"/>
        <w:rPr>
          <w:rFonts w:ascii="仿宋_GB2312" w:eastAsia="仿宋_GB2312"/>
          <w:sz w:val="32"/>
          <w:szCs w:val="32"/>
        </w:rPr>
      </w:pPr>
      <w:r>
        <w:rPr>
          <w:rFonts w:ascii="仿宋_GB2312" w:eastAsia="仿宋_GB2312" w:hint="eastAsia"/>
          <w:sz w:val="32"/>
          <w:szCs w:val="32"/>
        </w:rPr>
        <w:t>根据各</w:t>
      </w:r>
      <w:r w:rsidR="00B557E2">
        <w:rPr>
          <w:rFonts w:ascii="仿宋_GB2312" w:eastAsia="仿宋_GB2312" w:hint="eastAsia"/>
          <w:sz w:val="32"/>
          <w:szCs w:val="32"/>
        </w:rPr>
        <w:t>分院、办学点</w:t>
      </w:r>
      <w:r>
        <w:rPr>
          <w:rFonts w:ascii="仿宋_GB2312" w:eastAsia="仿宋_GB2312" w:hint="eastAsia"/>
          <w:sz w:val="32"/>
          <w:szCs w:val="32"/>
        </w:rPr>
        <w:t>年度教学质量监测成绩，进行全院排序，对前10%的学校授予年度教学质量优秀称号，对后10%</w:t>
      </w:r>
      <w:r w:rsidR="0048795C">
        <w:rPr>
          <w:rFonts w:ascii="仿宋_GB2312" w:eastAsia="仿宋_GB2312" w:hint="eastAsia"/>
          <w:sz w:val="32"/>
          <w:szCs w:val="32"/>
        </w:rPr>
        <w:t>的学校予以教学质量预警。相关结果，</w:t>
      </w:r>
      <w:r>
        <w:rPr>
          <w:rFonts w:ascii="仿宋_GB2312" w:eastAsia="仿宋_GB2312" w:hint="eastAsia"/>
          <w:sz w:val="32"/>
          <w:szCs w:val="32"/>
        </w:rPr>
        <w:t>抄送教育主管部门。</w:t>
      </w:r>
    </w:p>
    <w:p w:rsidR="009A4A75" w:rsidRPr="009A4A75" w:rsidRDefault="009A4A75" w:rsidP="0033793B">
      <w:pPr>
        <w:ind w:firstLine="645"/>
        <w:rPr>
          <w:rFonts w:ascii="黑体" w:eastAsia="黑体" w:hAnsi="黑体"/>
          <w:sz w:val="32"/>
          <w:szCs w:val="32"/>
        </w:rPr>
      </w:pPr>
      <w:r w:rsidRPr="009A4A75">
        <w:rPr>
          <w:rFonts w:ascii="黑体" w:eastAsia="黑体" w:hAnsi="黑体" w:hint="eastAsia"/>
          <w:sz w:val="32"/>
          <w:szCs w:val="32"/>
        </w:rPr>
        <w:t>五、推动建立</w:t>
      </w:r>
      <w:r w:rsidR="003A7634">
        <w:rPr>
          <w:rFonts w:ascii="黑体" w:eastAsia="黑体" w:hAnsi="黑体" w:hint="eastAsia"/>
          <w:sz w:val="32"/>
          <w:szCs w:val="32"/>
        </w:rPr>
        <w:t>学业</w:t>
      </w:r>
      <w:r w:rsidRPr="009A4A75">
        <w:rPr>
          <w:rFonts w:ascii="黑体" w:eastAsia="黑体" w:hAnsi="黑体" w:hint="eastAsia"/>
          <w:sz w:val="32"/>
          <w:szCs w:val="32"/>
        </w:rPr>
        <w:t>质量内部控制体系</w:t>
      </w:r>
    </w:p>
    <w:p w:rsidR="00E26339" w:rsidRPr="003E6D0E" w:rsidRDefault="00CE3B75" w:rsidP="0033793B">
      <w:pPr>
        <w:ind w:firstLine="645"/>
        <w:rPr>
          <w:rFonts w:ascii="仿宋_GB2312" w:eastAsia="仿宋_GB2312"/>
          <w:sz w:val="32"/>
          <w:szCs w:val="32"/>
        </w:rPr>
      </w:pPr>
      <w:r w:rsidRPr="0046735A">
        <w:rPr>
          <w:rFonts w:ascii="楷体_GB2312" w:eastAsia="楷体_GB2312" w:hint="eastAsia"/>
          <w:b/>
          <w:sz w:val="32"/>
          <w:szCs w:val="32"/>
        </w:rPr>
        <w:t>1.</w:t>
      </w:r>
      <w:r w:rsidR="003E6D0E">
        <w:rPr>
          <w:rFonts w:ascii="楷体_GB2312" w:eastAsia="楷体_GB2312" w:hint="eastAsia"/>
          <w:b/>
          <w:sz w:val="32"/>
          <w:szCs w:val="32"/>
        </w:rPr>
        <w:t>加快</w:t>
      </w:r>
      <w:proofErr w:type="gramStart"/>
      <w:r w:rsidR="003E6D0E">
        <w:rPr>
          <w:rFonts w:ascii="楷体_GB2312" w:eastAsia="楷体_GB2312" w:hint="eastAsia"/>
          <w:b/>
          <w:sz w:val="32"/>
          <w:szCs w:val="32"/>
        </w:rPr>
        <w:t>完善</w:t>
      </w:r>
      <w:r w:rsidR="0046735A" w:rsidRPr="0046735A">
        <w:rPr>
          <w:rFonts w:ascii="楷体_GB2312" w:eastAsia="楷体_GB2312" w:hint="eastAsia"/>
          <w:b/>
          <w:sz w:val="32"/>
          <w:szCs w:val="32"/>
        </w:rPr>
        <w:t>教</w:t>
      </w:r>
      <w:proofErr w:type="gramEnd"/>
      <w:r w:rsidR="0046735A" w:rsidRPr="0046735A">
        <w:rPr>
          <w:rFonts w:ascii="楷体_GB2312" w:eastAsia="楷体_GB2312" w:hint="eastAsia"/>
          <w:b/>
          <w:sz w:val="32"/>
          <w:szCs w:val="32"/>
        </w:rPr>
        <w:t>考分离制度。</w:t>
      </w:r>
      <w:r w:rsidR="00E30C41">
        <w:rPr>
          <w:rFonts w:ascii="仿宋_GB2312" w:eastAsia="仿宋_GB2312" w:hint="eastAsia"/>
          <w:sz w:val="32"/>
          <w:szCs w:val="32"/>
        </w:rPr>
        <w:t>推进教学实施与考试评价相分离</w:t>
      </w:r>
      <w:r w:rsidR="0084225C" w:rsidRPr="0084225C">
        <w:rPr>
          <w:rFonts w:ascii="仿宋_GB2312" w:eastAsia="仿宋_GB2312" w:hint="eastAsia"/>
          <w:sz w:val="32"/>
          <w:szCs w:val="32"/>
        </w:rPr>
        <w:t>，任课老师不参与所任课程的期末考试</w:t>
      </w:r>
      <w:r w:rsidR="0084225C">
        <w:rPr>
          <w:rFonts w:ascii="仿宋_GB2312" w:eastAsia="仿宋_GB2312" w:hint="eastAsia"/>
          <w:sz w:val="32"/>
          <w:szCs w:val="32"/>
        </w:rPr>
        <w:t>命题、</w:t>
      </w:r>
      <w:r w:rsidR="0084225C" w:rsidRPr="0084225C">
        <w:rPr>
          <w:rFonts w:ascii="仿宋_GB2312" w:eastAsia="仿宋_GB2312" w:hint="eastAsia"/>
          <w:sz w:val="32"/>
          <w:szCs w:val="32"/>
        </w:rPr>
        <w:t>监考、</w:t>
      </w:r>
      <w:r w:rsidR="0076186B">
        <w:rPr>
          <w:rFonts w:ascii="仿宋_GB2312" w:eastAsia="仿宋_GB2312" w:hint="eastAsia"/>
          <w:sz w:val="32"/>
          <w:szCs w:val="32"/>
        </w:rPr>
        <w:t>阅卷</w:t>
      </w:r>
      <w:r w:rsidR="0084225C" w:rsidRPr="0084225C">
        <w:rPr>
          <w:rFonts w:ascii="仿宋_GB2312" w:eastAsia="仿宋_GB2312" w:hint="eastAsia"/>
          <w:sz w:val="32"/>
          <w:szCs w:val="32"/>
        </w:rPr>
        <w:t>、登分</w:t>
      </w:r>
      <w:r w:rsidR="0084225C">
        <w:rPr>
          <w:rFonts w:ascii="仿宋_GB2312" w:eastAsia="仿宋_GB2312" w:hint="eastAsia"/>
          <w:sz w:val="32"/>
          <w:szCs w:val="32"/>
        </w:rPr>
        <w:t>。由教学管理部门以课程标准为依据进行统一命题、</w:t>
      </w:r>
      <w:r w:rsidR="0084225C" w:rsidRPr="0084225C">
        <w:rPr>
          <w:rFonts w:ascii="仿宋_GB2312" w:eastAsia="仿宋_GB2312" w:hint="eastAsia"/>
          <w:sz w:val="32"/>
          <w:szCs w:val="32"/>
        </w:rPr>
        <w:t>流水</w:t>
      </w:r>
      <w:r w:rsidR="0076186B">
        <w:rPr>
          <w:rFonts w:ascii="仿宋_GB2312" w:eastAsia="仿宋_GB2312" w:hint="eastAsia"/>
          <w:sz w:val="32"/>
          <w:szCs w:val="32"/>
        </w:rPr>
        <w:t>阅卷</w:t>
      </w:r>
      <w:r w:rsidR="0084225C">
        <w:rPr>
          <w:rFonts w:ascii="仿宋_GB2312" w:eastAsia="仿宋_GB2312" w:hint="eastAsia"/>
          <w:sz w:val="32"/>
          <w:szCs w:val="32"/>
        </w:rPr>
        <w:t>、统一登分。</w:t>
      </w:r>
      <w:r w:rsidR="00E26339">
        <w:rPr>
          <w:rFonts w:ascii="仿宋_GB2312" w:eastAsia="仿宋_GB2312" w:hint="eastAsia"/>
          <w:sz w:val="32"/>
          <w:szCs w:val="32"/>
        </w:rPr>
        <w:t>各</w:t>
      </w:r>
      <w:r w:rsidR="00B557E2">
        <w:rPr>
          <w:rFonts w:ascii="仿宋_GB2312" w:eastAsia="仿宋_GB2312" w:hint="eastAsia"/>
          <w:sz w:val="32"/>
          <w:szCs w:val="32"/>
        </w:rPr>
        <w:t>分院、办学点</w:t>
      </w:r>
      <w:r w:rsidR="00E26339">
        <w:rPr>
          <w:rFonts w:ascii="仿宋_GB2312" w:eastAsia="仿宋_GB2312" w:hint="eastAsia"/>
          <w:sz w:val="32"/>
          <w:szCs w:val="32"/>
        </w:rPr>
        <w:t>应于2</w:t>
      </w:r>
      <w:r w:rsidR="00E26339">
        <w:rPr>
          <w:rFonts w:ascii="仿宋_GB2312" w:eastAsia="仿宋_GB2312"/>
          <w:sz w:val="32"/>
          <w:szCs w:val="32"/>
        </w:rPr>
        <w:t>020</w:t>
      </w:r>
      <w:r w:rsidR="00E26339">
        <w:rPr>
          <w:rFonts w:ascii="仿宋_GB2312" w:eastAsia="仿宋_GB2312" w:hint="eastAsia"/>
          <w:sz w:val="32"/>
          <w:szCs w:val="32"/>
        </w:rPr>
        <w:t>年底前，建立</w:t>
      </w:r>
      <w:r w:rsidR="00E30C41">
        <w:rPr>
          <w:rFonts w:ascii="仿宋_GB2312" w:eastAsia="仿宋_GB2312" w:hint="eastAsia"/>
          <w:sz w:val="32"/>
          <w:szCs w:val="32"/>
        </w:rPr>
        <w:t>严格规范的</w:t>
      </w:r>
      <w:r w:rsidR="00E26339">
        <w:rPr>
          <w:rFonts w:ascii="仿宋_GB2312" w:eastAsia="仿宋_GB2312" w:hint="eastAsia"/>
          <w:sz w:val="32"/>
          <w:szCs w:val="32"/>
        </w:rPr>
        <w:t>覆盖公共基础课程、所有专业</w:t>
      </w:r>
      <w:r w:rsidR="00E30C41">
        <w:rPr>
          <w:rFonts w:ascii="仿宋_GB2312" w:eastAsia="仿宋_GB2312" w:hint="eastAsia"/>
          <w:sz w:val="32"/>
          <w:szCs w:val="32"/>
        </w:rPr>
        <w:t>平台课程与核心</w:t>
      </w:r>
      <w:r w:rsidR="00E26339">
        <w:rPr>
          <w:rFonts w:ascii="仿宋_GB2312" w:eastAsia="仿宋_GB2312" w:hint="eastAsia"/>
          <w:sz w:val="32"/>
          <w:szCs w:val="32"/>
        </w:rPr>
        <w:t>课程的教考分离</w:t>
      </w:r>
      <w:r w:rsidR="00282F15">
        <w:rPr>
          <w:rFonts w:ascii="仿宋_GB2312" w:eastAsia="仿宋_GB2312" w:hint="eastAsia"/>
          <w:sz w:val="32"/>
          <w:szCs w:val="32"/>
        </w:rPr>
        <w:t>制度。专业方向课程应加大校际之间合作，协同推进教考分离；专业技能应组织参加第三方鉴定考试；</w:t>
      </w:r>
      <w:r w:rsidR="00282F15">
        <w:rPr>
          <w:rFonts w:ascii="仿宋_GB2312" w:eastAsia="仿宋_GB2312" w:hint="eastAsia"/>
          <w:sz w:val="32"/>
          <w:szCs w:val="32"/>
        </w:rPr>
        <w:lastRenderedPageBreak/>
        <w:t>毕业设计应探索</w:t>
      </w:r>
      <w:r w:rsidR="0099392C">
        <w:rPr>
          <w:rFonts w:ascii="仿宋_GB2312" w:eastAsia="仿宋_GB2312" w:hint="eastAsia"/>
          <w:sz w:val="32"/>
          <w:szCs w:val="32"/>
        </w:rPr>
        <w:t>实行</w:t>
      </w:r>
      <w:r w:rsidR="00282F15">
        <w:rPr>
          <w:rFonts w:ascii="仿宋_GB2312" w:eastAsia="仿宋_GB2312" w:hint="eastAsia"/>
          <w:sz w:val="32"/>
          <w:szCs w:val="32"/>
        </w:rPr>
        <w:t>第三方评价制度。教学名师任教课程、新兴专业</w:t>
      </w:r>
      <w:r w:rsidR="002114DC">
        <w:rPr>
          <w:rFonts w:ascii="仿宋_GB2312" w:eastAsia="仿宋_GB2312" w:hint="eastAsia"/>
          <w:sz w:val="32"/>
          <w:szCs w:val="32"/>
        </w:rPr>
        <w:t>及</w:t>
      </w:r>
      <w:r w:rsidR="00282F15">
        <w:rPr>
          <w:rFonts w:ascii="仿宋_GB2312" w:eastAsia="仿宋_GB2312" w:hint="eastAsia"/>
          <w:sz w:val="32"/>
          <w:szCs w:val="32"/>
        </w:rPr>
        <w:t>课程可依申请免于参加教考分离</w:t>
      </w:r>
      <w:r w:rsidR="00624C36">
        <w:rPr>
          <w:rFonts w:ascii="仿宋_GB2312" w:eastAsia="仿宋_GB2312" w:hint="eastAsia"/>
          <w:sz w:val="32"/>
          <w:szCs w:val="32"/>
        </w:rPr>
        <w:t>，免于教考分离的课程应组织专人跟踪分析</w:t>
      </w:r>
      <w:r w:rsidR="00431A98">
        <w:rPr>
          <w:rFonts w:ascii="仿宋_GB2312" w:eastAsia="仿宋_GB2312" w:hint="eastAsia"/>
          <w:sz w:val="32"/>
          <w:szCs w:val="32"/>
        </w:rPr>
        <w:t>，</w:t>
      </w:r>
      <w:r w:rsidR="00A009B7">
        <w:rPr>
          <w:rFonts w:ascii="仿宋_GB2312" w:eastAsia="仿宋_GB2312" w:hint="eastAsia"/>
          <w:sz w:val="32"/>
          <w:szCs w:val="32"/>
        </w:rPr>
        <w:t>确保</w:t>
      </w:r>
      <w:r w:rsidR="00594FF4">
        <w:rPr>
          <w:rFonts w:ascii="仿宋_GB2312" w:eastAsia="仿宋_GB2312" w:hint="eastAsia"/>
          <w:sz w:val="32"/>
          <w:szCs w:val="32"/>
        </w:rPr>
        <w:t>考试</w:t>
      </w:r>
      <w:r w:rsidR="00A009B7">
        <w:rPr>
          <w:rFonts w:ascii="仿宋_GB2312" w:eastAsia="仿宋_GB2312" w:hint="eastAsia"/>
          <w:sz w:val="32"/>
          <w:szCs w:val="32"/>
        </w:rPr>
        <w:t>质量</w:t>
      </w:r>
      <w:r w:rsidR="00282F15">
        <w:rPr>
          <w:rFonts w:ascii="仿宋_GB2312" w:eastAsia="仿宋_GB2312" w:hint="eastAsia"/>
          <w:sz w:val="32"/>
          <w:szCs w:val="32"/>
        </w:rPr>
        <w:t>。</w:t>
      </w:r>
    </w:p>
    <w:p w:rsidR="008F457B" w:rsidRPr="00B8767D" w:rsidRDefault="00CE3B75" w:rsidP="0033793B">
      <w:pPr>
        <w:ind w:firstLine="645"/>
        <w:rPr>
          <w:rFonts w:ascii="楷体_GB2312" w:eastAsia="楷体_GB2312"/>
          <w:b/>
          <w:sz w:val="32"/>
          <w:szCs w:val="32"/>
        </w:rPr>
      </w:pPr>
      <w:r w:rsidRPr="00B8767D">
        <w:rPr>
          <w:rFonts w:ascii="楷体_GB2312" w:eastAsia="楷体_GB2312" w:hint="eastAsia"/>
          <w:b/>
          <w:sz w:val="32"/>
          <w:szCs w:val="32"/>
        </w:rPr>
        <w:t>2.</w:t>
      </w:r>
      <w:r w:rsidR="00B8767D">
        <w:rPr>
          <w:rFonts w:ascii="楷体_GB2312" w:eastAsia="楷体_GB2312" w:hint="eastAsia"/>
          <w:b/>
          <w:sz w:val="32"/>
          <w:szCs w:val="32"/>
        </w:rPr>
        <w:t>加快建立诚信考试制度。</w:t>
      </w:r>
      <w:r w:rsidR="00EB7114" w:rsidRPr="00EB7114">
        <w:rPr>
          <w:rFonts w:ascii="仿宋_GB2312" w:eastAsia="仿宋_GB2312" w:hint="eastAsia"/>
          <w:sz w:val="32"/>
          <w:szCs w:val="32"/>
        </w:rPr>
        <w:t>把诚信考试作为贯彻社会主义核心价值观、</w:t>
      </w:r>
      <w:r w:rsidR="00EB7114">
        <w:rPr>
          <w:rFonts w:ascii="仿宋_GB2312" w:eastAsia="仿宋_GB2312" w:hint="eastAsia"/>
          <w:sz w:val="32"/>
          <w:szCs w:val="32"/>
        </w:rPr>
        <w:t>树立</w:t>
      </w:r>
      <w:r w:rsidR="00EB7114" w:rsidRPr="00EB7114">
        <w:rPr>
          <w:rFonts w:ascii="仿宋_GB2312" w:eastAsia="仿宋_GB2312" w:hint="eastAsia"/>
          <w:sz w:val="32"/>
          <w:szCs w:val="32"/>
        </w:rPr>
        <w:t>职业教育</w:t>
      </w:r>
      <w:r w:rsidR="00EB7114">
        <w:rPr>
          <w:rFonts w:ascii="仿宋_GB2312" w:eastAsia="仿宋_GB2312" w:hint="eastAsia"/>
          <w:sz w:val="32"/>
          <w:szCs w:val="32"/>
        </w:rPr>
        <w:t>社会形象</w:t>
      </w:r>
      <w:r w:rsidR="00EB7114" w:rsidRPr="00EB7114">
        <w:rPr>
          <w:rFonts w:ascii="仿宋_GB2312" w:eastAsia="仿宋_GB2312" w:hint="eastAsia"/>
          <w:sz w:val="32"/>
          <w:szCs w:val="32"/>
        </w:rPr>
        <w:t>、提升五年制高职教学质量的重要举措，</w:t>
      </w:r>
      <w:r w:rsidR="000801E8">
        <w:rPr>
          <w:rFonts w:ascii="仿宋_GB2312" w:eastAsia="仿宋_GB2312" w:hint="eastAsia"/>
          <w:sz w:val="32"/>
          <w:szCs w:val="32"/>
        </w:rPr>
        <w:t>强化考试纪律建设，</w:t>
      </w:r>
      <w:r w:rsidR="00EB7114">
        <w:rPr>
          <w:rFonts w:ascii="仿宋_GB2312" w:eastAsia="仿宋_GB2312" w:hint="eastAsia"/>
          <w:sz w:val="32"/>
          <w:szCs w:val="32"/>
        </w:rPr>
        <w:t>严格考试</w:t>
      </w:r>
      <w:r w:rsidR="000801E8">
        <w:rPr>
          <w:rFonts w:ascii="仿宋_GB2312" w:eastAsia="仿宋_GB2312" w:hint="eastAsia"/>
          <w:sz w:val="32"/>
          <w:szCs w:val="32"/>
        </w:rPr>
        <w:t>过程</w:t>
      </w:r>
      <w:r w:rsidR="00EB7114">
        <w:rPr>
          <w:rFonts w:ascii="仿宋_GB2312" w:eastAsia="仿宋_GB2312" w:hint="eastAsia"/>
          <w:sz w:val="32"/>
          <w:szCs w:val="32"/>
        </w:rPr>
        <w:t>管理，</w:t>
      </w:r>
      <w:r w:rsidR="000801E8">
        <w:rPr>
          <w:rFonts w:ascii="仿宋_GB2312" w:eastAsia="仿宋_GB2312" w:hint="eastAsia"/>
          <w:sz w:val="32"/>
          <w:szCs w:val="32"/>
        </w:rPr>
        <w:t>深入开展诚信教育，推动</w:t>
      </w:r>
      <w:r w:rsidR="00EB7114" w:rsidRPr="008F457B">
        <w:rPr>
          <w:rFonts w:ascii="仿宋_GB2312" w:eastAsia="仿宋_GB2312" w:hint="eastAsia"/>
          <w:sz w:val="32"/>
          <w:szCs w:val="32"/>
        </w:rPr>
        <w:t>形成公平公正、诚实守信的考试风气</w:t>
      </w:r>
      <w:r w:rsidR="000801E8">
        <w:rPr>
          <w:rFonts w:ascii="仿宋_GB2312" w:eastAsia="仿宋_GB2312" w:hint="eastAsia"/>
          <w:sz w:val="32"/>
          <w:szCs w:val="32"/>
        </w:rPr>
        <w:t>。</w:t>
      </w:r>
      <w:r w:rsidR="00763699">
        <w:rPr>
          <w:rFonts w:ascii="仿宋_GB2312" w:eastAsia="仿宋_GB2312" w:hint="eastAsia"/>
          <w:sz w:val="32"/>
          <w:szCs w:val="32"/>
        </w:rPr>
        <w:t>认真</w:t>
      </w:r>
      <w:r w:rsidR="000801E8">
        <w:rPr>
          <w:rFonts w:ascii="仿宋_GB2312" w:eastAsia="仿宋_GB2312" w:hint="eastAsia"/>
          <w:sz w:val="32"/>
          <w:szCs w:val="32"/>
        </w:rPr>
        <w:t>编制</w:t>
      </w:r>
      <w:r w:rsidR="00E30C41">
        <w:rPr>
          <w:rFonts w:ascii="仿宋_GB2312" w:eastAsia="仿宋_GB2312" w:hint="eastAsia"/>
          <w:sz w:val="32"/>
          <w:szCs w:val="32"/>
        </w:rPr>
        <w:t>考</w:t>
      </w:r>
      <w:proofErr w:type="gramStart"/>
      <w:r w:rsidR="000801E8">
        <w:rPr>
          <w:rFonts w:ascii="仿宋_GB2312" w:eastAsia="仿宋_GB2312" w:hint="eastAsia"/>
          <w:sz w:val="32"/>
          <w:szCs w:val="32"/>
        </w:rPr>
        <w:t>务</w:t>
      </w:r>
      <w:proofErr w:type="gramEnd"/>
      <w:r w:rsidR="000801E8">
        <w:rPr>
          <w:rFonts w:ascii="仿宋_GB2312" w:eastAsia="仿宋_GB2312" w:hint="eastAsia"/>
          <w:sz w:val="32"/>
          <w:szCs w:val="32"/>
        </w:rPr>
        <w:t>手册，对考务工作进行全过程指导和规范，</w:t>
      </w:r>
      <w:r w:rsidR="004264F9">
        <w:rPr>
          <w:rFonts w:ascii="仿宋_GB2312" w:eastAsia="仿宋_GB2312" w:hint="eastAsia"/>
          <w:sz w:val="32"/>
          <w:szCs w:val="32"/>
        </w:rPr>
        <w:t>着重</w:t>
      </w:r>
      <w:r w:rsidR="000801E8">
        <w:rPr>
          <w:rFonts w:ascii="仿宋_GB2312" w:eastAsia="仿宋_GB2312" w:hint="eastAsia"/>
          <w:sz w:val="32"/>
          <w:szCs w:val="32"/>
        </w:rPr>
        <w:t>加强试卷安全保密管理，</w:t>
      </w:r>
      <w:r w:rsidR="004264F9">
        <w:rPr>
          <w:rFonts w:ascii="仿宋_GB2312" w:eastAsia="仿宋_GB2312" w:hint="eastAsia"/>
          <w:sz w:val="32"/>
          <w:szCs w:val="32"/>
        </w:rPr>
        <w:t>强化</w:t>
      </w:r>
      <w:r w:rsidR="000801E8">
        <w:rPr>
          <w:rFonts w:ascii="仿宋_GB2312" w:eastAsia="仿宋_GB2312" w:hint="eastAsia"/>
          <w:sz w:val="32"/>
        </w:rPr>
        <w:t>标准化考点建设管理和应用。</w:t>
      </w:r>
      <w:r w:rsidR="00D17F8C">
        <w:rPr>
          <w:rFonts w:ascii="仿宋_GB2312" w:eastAsia="仿宋_GB2312" w:hint="eastAsia"/>
          <w:sz w:val="32"/>
        </w:rPr>
        <w:t>严格</w:t>
      </w:r>
      <w:r w:rsidR="008C53F1" w:rsidRPr="008C53F1">
        <w:rPr>
          <w:rFonts w:ascii="仿宋_GB2312" w:eastAsia="仿宋_GB2312" w:hint="eastAsia"/>
          <w:sz w:val="32"/>
          <w:szCs w:val="32"/>
        </w:rPr>
        <w:t>选聘</w:t>
      </w:r>
      <w:r w:rsidR="008C53F1">
        <w:rPr>
          <w:rFonts w:ascii="仿宋_GB2312" w:eastAsia="仿宋_GB2312" w:hint="eastAsia"/>
          <w:sz w:val="32"/>
          <w:szCs w:val="32"/>
        </w:rPr>
        <w:t>和</w:t>
      </w:r>
      <w:proofErr w:type="gramStart"/>
      <w:r w:rsidR="008C53F1">
        <w:rPr>
          <w:rFonts w:ascii="仿宋_GB2312" w:eastAsia="仿宋_GB2312" w:hint="eastAsia"/>
          <w:sz w:val="32"/>
          <w:szCs w:val="32"/>
        </w:rPr>
        <w:t>培训</w:t>
      </w:r>
      <w:r w:rsidR="008C53F1" w:rsidRPr="008C53F1">
        <w:rPr>
          <w:rFonts w:ascii="仿宋_GB2312" w:eastAsia="仿宋_GB2312" w:hint="eastAsia"/>
          <w:sz w:val="32"/>
          <w:szCs w:val="32"/>
        </w:rPr>
        <w:t>涉考人员</w:t>
      </w:r>
      <w:proofErr w:type="gramEnd"/>
      <w:r w:rsidR="008C53F1" w:rsidRPr="008C53F1">
        <w:rPr>
          <w:rFonts w:ascii="仿宋_GB2312" w:eastAsia="仿宋_GB2312" w:hint="eastAsia"/>
          <w:sz w:val="32"/>
          <w:szCs w:val="32"/>
        </w:rPr>
        <w:t>，</w:t>
      </w:r>
      <w:r w:rsidR="004264F9">
        <w:rPr>
          <w:rFonts w:ascii="仿宋_GB2312" w:eastAsia="仿宋_GB2312" w:hint="eastAsia"/>
          <w:sz w:val="32"/>
          <w:szCs w:val="32"/>
        </w:rPr>
        <w:t>确保监考、巡考人员履职尽责。</w:t>
      </w:r>
      <w:r w:rsidR="00171C9B">
        <w:rPr>
          <w:rFonts w:ascii="仿宋_GB2312" w:eastAsia="仿宋_GB2312" w:hint="eastAsia"/>
          <w:sz w:val="32"/>
          <w:szCs w:val="32"/>
        </w:rPr>
        <w:t>严格按照学籍学生，安排考场组织考试。</w:t>
      </w:r>
      <w:r w:rsidR="00D17F8C">
        <w:rPr>
          <w:rFonts w:ascii="仿宋_GB2312" w:eastAsia="仿宋_GB2312" w:hint="eastAsia"/>
          <w:sz w:val="32"/>
          <w:szCs w:val="32"/>
        </w:rPr>
        <w:t>严格</w:t>
      </w:r>
      <w:r w:rsidR="004264F9">
        <w:rPr>
          <w:rFonts w:ascii="仿宋_GB2312" w:eastAsia="仿宋_GB2312" w:hint="eastAsia"/>
          <w:sz w:val="32"/>
          <w:szCs w:val="32"/>
        </w:rPr>
        <w:t>组织考生身份识别，杜绝替考代考现象发生。</w:t>
      </w:r>
      <w:r w:rsidR="00D17F8C" w:rsidRPr="00D17F8C">
        <w:rPr>
          <w:rFonts w:ascii="仿宋_GB2312" w:eastAsia="仿宋_GB2312" w:hint="eastAsia"/>
          <w:sz w:val="32"/>
          <w:szCs w:val="32"/>
        </w:rPr>
        <w:t>严肃</w:t>
      </w:r>
      <w:r w:rsidR="00D17F8C">
        <w:rPr>
          <w:rFonts w:ascii="仿宋_GB2312" w:eastAsia="仿宋_GB2312" w:hint="eastAsia"/>
          <w:sz w:val="32"/>
          <w:szCs w:val="32"/>
        </w:rPr>
        <w:t>依规处理</w:t>
      </w:r>
      <w:r w:rsidR="00D17F8C" w:rsidRPr="00D17F8C">
        <w:rPr>
          <w:rFonts w:ascii="仿宋_GB2312" w:eastAsia="仿宋_GB2312"/>
          <w:sz w:val="32"/>
          <w:szCs w:val="32"/>
        </w:rPr>
        <w:t>违纪作弊学生，</w:t>
      </w:r>
      <w:r w:rsidR="00D17F8C">
        <w:rPr>
          <w:rFonts w:ascii="仿宋_GB2312" w:eastAsia="仿宋_GB2312" w:hint="eastAsia"/>
          <w:sz w:val="32"/>
          <w:szCs w:val="32"/>
        </w:rPr>
        <w:t>取消其评先推优资格</w:t>
      </w:r>
      <w:r w:rsidR="00D17F8C" w:rsidRPr="00D17F8C">
        <w:rPr>
          <w:rFonts w:ascii="仿宋_GB2312" w:eastAsia="仿宋_GB2312" w:hint="eastAsia"/>
          <w:sz w:val="32"/>
          <w:szCs w:val="32"/>
        </w:rPr>
        <w:t>。</w:t>
      </w:r>
      <w:r w:rsidR="000106E3" w:rsidRPr="00D17F8C">
        <w:rPr>
          <w:rFonts w:ascii="仿宋_GB2312" w:eastAsia="仿宋_GB2312" w:hint="eastAsia"/>
          <w:sz w:val="32"/>
          <w:szCs w:val="32"/>
        </w:rPr>
        <w:t>有条件学校</w:t>
      </w:r>
      <w:r w:rsidR="00D17F8C" w:rsidRPr="00D17F8C">
        <w:rPr>
          <w:rFonts w:ascii="仿宋_GB2312" w:eastAsia="仿宋_GB2312" w:hint="eastAsia"/>
          <w:sz w:val="32"/>
          <w:szCs w:val="32"/>
        </w:rPr>
        <w:t>可探索</w:t>
      </w:r>
      <w:r w:rsidR="000106E3" w:rsidRPr="00D17F8C">
        <w:rPr>
          <w:rFonts w:ascii="仿宋_GB2312" w:eastAsia="仿宋_GB2312" w:hint="eastAsia"/>
          <w:sz w:val="32"/>
          <w:szCs w:val="32"/>
        </w:rPr>
        <w:t>试点“无人监考”</w:t>
      </w:r>
      <w:r w:rsidR="00235330">
        <w:rPr>
          <w:rFonts w:ascii="仿宋_GB2312" w:eastAsia="仿宋_GB2312" w:hint="eastAsia"/>
          <w:sz w:val="32"/>
          <w:szCs w:val="32"/>
        </w:rPr>
        <w:t>的</w:t>
      </w:r>
      <w:r w:rsidR="000106E3" w:rsidRPr="00D17F8C">
        <w:rPr>
          <w:rFonts w:ascii="仿宋_GB2312" w:eastAsia="仿宋_GB2312" w:hint="eastAsia"/>
          <w:sz w:val="32"/>
          <w:szCs w:val="32"/>
        </w:rPr>
        <w:t>诚信考试。</w:t>
      </w:r>
    </w:p>
    <w:p w:rsidR="00164B20" w:rsidRDefault="00CE3B75" w:rsidP="00FE3207">
      <w:pPr>
        <w:ind w:firstLine="645"/>
        <w:rPr>
          <w:rFonts w:ascii="仿宋_GB2312" w:eastAsia="仿宋_GB2312"/>
          <w:sz w:val="32"/>
          <w:szCs w:val="32"/>
        </w:rPr>
      </w:pPr>
      <w:r w:rsidRPr="00B8767D">
        <w:rPr>
          <w:rFonts w:ascii="楷体_GB2312" w:eastAsia="楷体_GB2312" w:hint="eastAsia"/>
          <w:b/>
          <w:sz w:val="32"/>
          <w:szCs w:val="32"/>
        </w:rPr>
        <w:t>3.</w:t>
      </w:r>
      <w:r w:rsidR="0084225C">
        <w:rPr>
          <w:rFonts w:ascii="楷体_GB2312" w:eastAsia="楷体_GB2312" w:hint="eastAsia"/>
          <w:b/>
          <w:sz w:val="32"/>
          <w:szCs w:val="32"/>
        </w:rPr>
        <w:t>加快</w:t>
      </w:r>
      <w:r w:rsidR="00B8767D" w:rsidRPr="00B8767D">
        <w:rPr>
          <w:rFonts w:ascii="楷体_GB2312" w:eastAsia="楷体_GB2312" w:hint="eastAsia"/>
          <w:b/>
          <w:sz w:val="32"/>
          <w:szCs w:val="32"/>
        </w:rPr>
        <w:t>完善成绩管理制度。</w:t>
      </w:r>
      <w:r w:rsidR="0072711D" w:rsidRPr="0072711D">
        <w:rPr>
          <w:rFonts w:ascii="仿宋_GB2312" w:eastAsia="仿宋_GB2312" w:hint="eastAsia"/>
          <w:sz w:val="32"/>
          <w:szCs w:val="32"/>
        </w:rPr>
        <w:t>学生学业成绩由过程</w:t>
      </w:r>
      <w:r w:rsidR="00461F85">
        <w:rPr>
          <w:rFonts w:ascii="仿宋_GB2312" w:eastAsia="仿宋_GB2312" w:hint="eastAsia"/>
          <w:sz w:val="32"/>
          <w:szCs w:val="32"/>
        </w:rPr>
        <w:t>考核</w:t>
      </w:r>
      <w:r w:rsidR="0072711D" w:rsidRPr="0072711D">
        <w:rPr>
          <w:rFonts w:ascii="仿宋_GB2312" w:eastAsia="仿宋_GB2312" w:hint="eastAsia"/>
          <w:sz w:val="32"/>
          <w:szCs w:val="32"/>
        </w:rPr>
        <w:t>成绩与</w:t>
      </w:r>
      <w:r w:rsidR="00461F85">
        <w:rPr>
          <w:rFonts w:ascii="仿宋_GB2312" w:eastAsia="仿宋_GB2312" w:hint="eastAsia"/>
          <w:sz w:val="32"/>
          <w:szCs w:val="32"/>
        </w:rPr>
        <w:t>期中</w:t>
      </w:r>
      <w:r w:rsidR="0072711D" w:rsidRPr="0072711D">
        <w:rPr>
          <w:rFonts w:ascii="仿宋_GB2312" w:eastAsia="仿宋_GB2312" w:hint="eastAsia"/>
          <w:sz w:val="32"/>
          <w:szCs w:val="32"/>
        </w:rPr>
        <w:t>期末</w:t>
      </w:r>
      <w:r w:rsidR="00461F85">
        <w:rPr>
          <w:rFonts w:ascii="仿宋_GB2312" w:eastAsia="仿宋_GB2312" w:hint="eastAsia"/>
          <w:sz w:val="32"/>
          <w:szCs w:val="32"/>
        </w:rPr>
        <w:t>考试</w:t>
      </w:r>
      <w:r w:rsidR="0072711D" w:rsidRPr="0072711D">
        <w:rPr>
          <w:rFonts w:ascii="仿宋_GB2312" w:eastAsia="仿宋_GB2312" w:hint="eastAsia"/>
          <w:sz w:val="32"/>
          <w:szCs w:val="32"/>
        </w:rPr>
        <w:t>成绩按</w:t>
      </w:r>
      <w:r w:rsidR="0072711D">
        <w:rPr>
          <w:rFonts w:ascii="仿宋_GB2312" w:eastAsia="仿宋_GB2312" w:hint="eastAsia"/>
          <w:sz w:val="32"/>
          <w:szCs w:val="32"/>
        </w:rPr>
        <w:t>规定</w:t>
      </w:r>
      <w:r w:rsidR="0072711D" w:rsidRPr="0072711D">
        <w:rPr>
          <w:rFonts w:ascii="仿宋_GB2312" w:eastAsia="仿宋_GB2312" w:hint="eastAsia"/>
          <w:sz w:val="32"/>
          <w:szCs w:val="32"/>
        </w:rPr>
        <w:t>比例组成。</w:t>
      </w:r>
      <w:r w:rsidR="00AC0B43">
        <w:rPr>
          <w:rFonts w:ascii="仿宋_GB2312" w:eastAsia="仿宋_GB2312" w:hint="eastAsia"/>
          <w:sz w:val="32"/>
          <w:szCs w:val="32"/>
        </w:rPr>
        <w:t>过程性考核方案应于课程开始前向学生公开，并严格组织实施。</w:t>
      </w:r>
      <w:r w:rsidR="002D5ED7">
        <w:rPr>
          <w:rFonts w:ascii="仿宋_GB2312" w:eastAsia="仿宋_GB2312" w:hint="eastAsia"/>
          <w:sz w:val="32"/>
          <w:szCs w:val="32"/>
        </w:rPr>
        <w:t>过程性考核成绩应于期末考试前</w:t>
      </w:r>
      <w:r w:rsidR="00282DBD">
        <w:rPr>
          <w:rFonts w:ascii="仿宋_GB2312" w:eastAsia="仿宋_GB2312" w:hint="eastAsia"/>
          <w:sz w:val="32"/>
          <w:szCs w:val="32"/>
        </w:rPr>
        <w:t>7</w:t>
      </w:r>
      <w:r w:rsidR="002D5ED7">
        <w:rPr>
          <w:rFonts w:ascii="仿宋_GB2312" w:eastAsia="仿宋_GB2312" w:hint="eastAsia"/>
          <w:sz w:val="32"/>
          <w:szCs w:val="32"/>
        </w:rPr>
        <w:t>个自然</w:t>
      </w:r>
      <w:r w:rsidR="00C63D11">
        <w:rPr>
          <w:rFonts w:ascii="仿宋_GB2312" w:eastAsia="仿宋_GB2312" w:hint="eastAsia"/>
          <w:sz w:val="32"/>
          <w:szCs w:val="32"/>
        </w:rPr>
        <w:t>天</w:t>
      </w:r>
      <w:r w:rsidR="004965C2">
        <w:rPr>
          <w:rFonts w:ascii="仿宋_GB2312" w:eastAsia="仿宋_GB2312" w:hint="eastAsia"/>
          <w:sz w:val="32"/>
          <w:szCs w:val="32"/>
        </w:rPr>
        <w:t>，</w:t>
      </w:r>
      <w:r w:rsidR="002D5ED7">
        <w:rPr>
          <w:rFonts w:ascii="仿宋_GB2312" w:eastAsia="仿宋_GB2312" w:hint="eastAsia"/>
          <w:sz w:val="32"/>
          <w:szCs w:val="32"/>
        </w:rPr>
        <w:t>完成</w:t>
      </w:r>
      <w:r w:rsidR="004965C2">
        <w:rPr>
          <w:rFonts w:ascii="仿宋_GB2312" w:eastAsia="仿宋_GB2312" w:hint="eastAsia"/>
          <w:sz w:val="32"/>
          <w:szCs w:val="32"/>
        </w:rPr>
        <w:t>系统</w:t>
      </w:r>
      <w:r w:rsidR="002D5ED7">
        <w:rPr>
          <w:rFonts w:ascii="仿宋_GB2312" w:eastAsia="仿宋_GB2312" w:hint="eastAsia"/>
          <w:sz w:val="32"/>
          <w:szCs w:val="32"/>
        </w:rPr>
        <w:t>登记；</w:t>
      </w:r>
      <w:r w:rsidR="00A1767D">
        <w:rPr>
          <w:rFonts w:ascii="仿宋_GB2312" w:eastAsia="仿宋_GB2312" w:hint="eastAsia"/>
          <w:sz w:val="32"/>
          <w:szCs w:val="32"/>
        </w:rPr>
        <w:t>期中、期末考试成绩应于考试后</w:t>
      </w:r>
      <w:r w:rsidR="00282DBD">
        <w:rPr>
          <w:rFonts w:ascii="仿宋_GB2312" w:eastAsia="仿宋_GB2312" w:hint="eastAsia"/>
          <w:sz w:val="32"/>
          <w:szCs w:val="32"/>
        </w:rPr>
        <w:t>7</w:t>
      </w:r>
      <w:r w:rsidR="00A1767D">
        <w:rPr>
          <w:rFonts w:ascii="仿宋_GB2312" w:eastAsia="仿宋_GB2312" w:hint="eastAsia"/>
          <w:sz w:val="32"/>
          <w:szCs w:val="32"/>
        </w:rPr>
        <w:t>个自然天，完成系统登记</w:t>
      </w:r>
      <w:r w:rsidR="002D5ED7">
        <w:rPr>
          <w:rFonts w:ascii="仿宋_GB2312" w:eastAsia="仿宋_GB2312" w:hint="eastAsia"/>
          <w:sz w:val="32"/>
          <w:szCs w:val="32"/>
        </w:rPr>
        <w:t>。</w:t>
      </w:r>
      <w:r w:rsidR="004965C2">
        <w:rPr>
          <w:rFonts w:ascii="仿宋_GB2312" w:eastAsia="仿宋_GB2312" w:hint="eastAsia"/>
          <w:sz w:val="32"/>
          <w:szCs w:val="32"/>
        </w:rPr>
        <w:t>成绩登记后，除试卷批阅错误外，一律不得修改。</w:t>
      </w:r>
      <w:r w:rsidR="006C4970">
        <w:rPr>
          <w:rFonts w:ascii="仿宋_GB2312" w:eastAsia="仿宋_GB2312" w:hint="eastAsia"/>
          <w:sz w:val="32"/>
          <w:szCs w:val="32"/>
        </w:rPr>
        <w:t>2</w:t>
      </w:r>
      <w:r w:rsidR="006C4970">
        <w:rPr>
          <w:rFonts w:ascii="仿宋_GB2312" w:eastAsia="仿宋_GB2312"/>
          <w:sz w:val="32"/>
          <w:szCs w:val="32"/>
        </w:rPr>
        <w:t>020</w:t>
      </w:r>
      <w:r w:rsidR="006C4970">
        <w:rPr>
          <w:rFonts w:ascii="仿宋_GB2312" w:eastAsia="仿宋_GB2312" w:hint="eastAsia"/>
          <w:sz w:val="32"/>
          <w:szCs w:val="32"/>
        </w:rPr>
        <w:t>年底前，各</w:t>
      </w:r>
      <w:r w:rsidR="00B557E2">
        <w:rPr>
          <w:rFonts w:ascii="仿宋_GB2312" w:eastAsia="仿宋_GB2312" w:hint="eastAsia"/>
          <w:sz w:val="32"/>
          <w:szCs w:val="32"/>
        </w:rPr>
        <w:t>分院、办学点</w:t>
      </w:r>
      <w:r w:rsidR="006C4970">
        <w:rPr>
          <w:rFonts w:ascii="仿宋_GB2312" w:eastAsia="仿宋_GB2312" w:hint="eastAsia"/>
          <w:sz w:val="32"/>
          <w:szCs w:val="32"/>
        </w:rPr>
        <w:t>应完成学校成绩管理系统与学院学生学籍库的对</w:t>
      </w:r>
      <w:r w:rsidR="006C4970">
        <w:rPr>
          <w:rFonts w:ascii="仿宋_GB2312" w:eastAsia="仿宋_GB2312" w:hint="eastAsia"/>
          <w:sz w:val="32"/>
          <w:szCs w:val="32"/>
        </w:rPr>
        <w:lastRenderedPageBreak/>
        <w:t>接，</w:t>
      </w:r>
      <w:r w:rsidR="008A533D">
        <w:rPr>
          <w:rFonts w:ascii="仿宋_GB2312" w:eastAsia="仿宋_GB2312" w:hint="eastAsia"/>
          <w:sz w:val="32"/>
          <w:szCs w:val="32"/>
        </w:rPr>
        <w:t>每学期开学后6周内将上学期学生</w:t>
      </w:r>
      <w:r w:rsidR="008A533D" w:rsidRPr="008A533D">
        <w:rPr>
          <w:rFonts w:ascii="仿宋_GB2312" w:eastAsia="仿宋_GB2312" w:hint="eastAsia"/>
          <w:sz w:val="32"/>
          <w:szCs w:val="32"/>
        </w:rPr>
        <w:t>各科成绩、评语等提交至学院学生管理信息系统</w:t>
      </w:r>
      <w:r w:rsidR="008A533D">
        <w:rPr>
          <w:rFonts w:ascii="仿宋_GB2312" w:eastAsia="仿宋_GB2312" w:hint="eastAsia"/>
          <w:sz w:val="32"/>
          <w:szCs w:val="32"/>
        </w:rPr>
        <w:t>，并实行</w:t>
      </w:r>
      <w:r w:rsidR="006C4970">
        <w:rPr>
          <w:rFonts w:ascii="仿宋_GB2312" w:eastAsia="仿宋_GB2312" w:hint="eastAsia"/>
          <w:sz w:val="32"/>
          <w:szCs w:val="32"/>
        </w:rPr>
        <w:t>锁定。学生</w:t>
      </w:r>
      <w:r w:rsidR="003A7634">
        <w:rPr>
          <w:rFonts w:ascii="仿宋_GB2312" w:eastAsia="仿宋_GB2312" w:hint="eastAsia"/>
          <w:sz w:val="32"/>
          <w:szCs w:val="32"/>
        </w:rPr>
        <w:t>升学、服兵役、</w:t>
      </w:r>
      <w:r w:rsidR="006C4970">
        <w:rPr>
          <w:rFonts w:ascii="仿宋_GB2312" w:eastAsia="仿宋_GB2312" w:hint="eastAsia"/>
          <w:sz w:val="32"/>
          <w:szCs w:val="32"/>
        </w:rPr>
        <w:t>出国、工作等需要出具</w:t>
      </w:r>
      <w:r w:rsidR="006C4970" w:rsidRPr="006C4970">
        <w:rPr>
          <w:rFonts w:ascii="仿宋_GB2312" w:eastAsia="仿宋_GB2312" w:hint="eastAsia"/>
          <w:sz w:val="32"/>
          <w:szCs w:val="32"/>
        </w:rPr>
        <w:t>成绩</w:t>
      </w:r>
      <w:r w:rsidR="006C4970">
        <w:rPr>
          <w:rFonts w:ascii="仿宋_GB2312" w:eastAsia="仿宋_GB2312" w:hint="eastAsia"/>
          <w:sz w:val="32"/>
          <w:szCs w:val="32"/>
        </w:rPr>
        <w:t>的，一律按照</w:t>
      </w:r>
      <w:r w:rsidR="0097686C">
        <w:rPr>
          <w:rFonts w:ascii="仿宋_GB2312" w:eastAsia="仿宋_GB2312" w:hint="eastAsia"/>
          <w:sz w:val="32"/>
          <w:szCs w:val="32"/>
        </w:rPr>
        <w:t>系统</w:t>
      </w:r>
      <w:r w:rsidR="008A533D">
        <w:rPr>
          <w:rFonts w:ascii="仿宋_GB2312" w:eastAsia="仿宋_GB2312" w:hint="eastAsia"/>
          <w:sz w:val="32"/>
          <w:szCs w:val="32"/>
        </w:rPr>
        <w:t>锁定</w:t>
      </w:r>
      <w:r w:rsidR="006C4970">
        <w:rPr>
          <w:rFonts w:ascii="仿宋_GB2312" w:eastAsia="仿宋_GB2312" w:hint="eastAsia"/>
          <w:sz w:val="32"/>
          <w:szCs w:val="32"/>
        </w:rPr>
        <w:t>成绩予以出具。</w:t>
      </w:r>
      <w:r w:rsidR="00164B20" w:rsidRPr="00164B20">
        <w:rPr>
          <w:rFonts w:ascii="仿宋_GB2312" w:eastAsia="仿宋_GB2312" w:hint="eastAsia"/>
          <w:sz w:val="32"/>
          <w:szCs w:val="32"/>
        </w:rPr>
        <w:t>学生每学年修完规定课程并合格的，准予升级；</w:t>
      </w:r>
      <w:r w:rsidR="00164B20">
        <w:rPr>
          <w:rFonts w:ascii="仿宋_GB2312" w:eastAsia="仿宋_GB2312" w:hint="eastAsia"/>
          <w:sz w:val="32"/>
          <w:szCs w:val="32"/>
        </w:rPr>
        <w:t>学期或学年</w:t>
      </w:r>
      <w:r w:rsidR="00164B20" w:rsidRPr="00164B20">
        <w:rPr>
          <w:rFonts w:ascii="仿宋_GB2312" w:eastAsia="仿宋_GB2312" w:hint="eastAsia"/>
          <w:sz w:val="32"/>
          <w:szCs w:val="32"/>
        </w:rPr>
        <w:t>成绩不合格</w:t>
      </w:r>
      <w:r w:rsidR="00164B20">
        <w:rPr>
          <w:rFonts w:ascii="仿宋_GB2312" w:eastAsia="仿宋_GB2312" w:hint="eastAsia"/>
          <w:sz w:val="32"/>
          <w:szCs w:val="32"/>
        </w:rPr>
        <w:t>、</w:t>
      </w:r>
      <w:r w:rsidR="00164B20" w:rsidRPr="00164B20">
        <w:rPr>
          <w:rFonts w:ascii="仿宋_GB2312" w:eastAsia="仿宋_GB2312" w:hint="eastAsia"/>
          <w:sz w:val="32"/>
          <w:szCs w:val="32"/>
        </w:rPr>
        <w:t>作弊、缺考</w:t>
      </w:r>
      <w:r w:rsidR="00164B20">
        <w:rPr>
          <w:rFonts w:ascii="仿宋_GB2312" w:eastAsia="仿宋_GB2312" w:hint="eastAsia"/>
          <w:sz w:val="32"/>
          <w:szCs w:val="32"/>
        </w:rPr>
        <w:t>课程达到一定数量</w:t>
      </w:r>
      <w:r w:rsidR="007D48CB">
        <w:rPr>
          <w:rFonts w:ascii="仿宋_GB2312" w:eastAsia="仿宋_GB2312" w:hint="eastAsia"/>
          <w:sz w:val="32"/>
          <w:szCs w:val="32"/>
        </w:rPr>
        <w:t>或累计取得学分比规定学分少10个学分及以上者</w:t>
      </w:r>
      <w:r w:rsidR="00164B20">
        <w:rPr>
          <w:rFonts w:ascii="仿宋_GB2312" w:eastAsia="仿宋_GB2312" w:hint="eastAsia"/>
          <w:sz w:val="32"/>
          <w:szCs w:val="32"/>
        </w:rPr>
        <w:t>，应给予学业预警；</w:t>
      </w:r>
      <w:r w:rsidR="007D48CB">
        <w:rPr>
          <w:rFonts w:ascii="仿宋_GB2312" w:eastAsia="仿宋_GB2312" w:hint="eastAsia"/>
          <w:sz w:val="32"/>
          <w:szCs w:val="32"/>
        </w:rPr>
        <w:t>学生学年</w:t>
      </w:r>
      <w:r w:rsidR="007D48CB" w:rsidRPr="00164B20">
        <w:rPr>
          <w:rFonts w:ascii="仿宋_GB2312" w:eastAsia="仿宋_GB2312" w:hint="eastAsia"/>
          <w:sz w:val="32"/>
          <w:szCs w:val="32"/>
        </w:rPr>
        <w:t>成绩不合格</w:t>
      </w:r>
      <w:r w:rsidR="007D48CB">
        <w:rPr>
          <w:rFonts w:ascii="仿宋_GB2312" w:eastAsia="仿宋_GB2312" w:hint="eastAsia"/>
          <w:sz w:val="32"/>
          <w:szCs w:val="32"/>
        </w:rPr>
        <w:t>、</w:t>
      </w:r>
      <w:r w:rsidR="007D48CB" w:rsidRPr="00164B20">
        <w:rPr>
          <w:rFonts w:ascii="仿宋_GB2312" w:eastAsia="仿宋_GB2312" w:hint="eastAsia"/>
          <w:sz w:val="32"/>
          <w:szCs w:val="32"/>
        </w:rPr>
        <w:t>作弊、缺考</w:t>
      </w:r>
      <w:r w:rsidR="007D48CB">
        <w:rPr>
          <w:rFonts w:ascii="仿宋_GB2312" w:eastAsia="仿宋_GB2312" w:hint="eastAsia"/>
          <w:sz w:val="32"/>
          <w:szCs w:val="32"/>
        </w:rPr>
        <w:t>课程较多，</w:t>
      </w:r>
      <w:r w:rsidR="007D48CB" w:rsidRPr="00A43E6E">
        <w:rPr>
          <w:rFonts w:ascii="仿宋" w:eastAsia="仿宋" w:hAnsi="仿宋" w:hint="eastAsia"/>
          <w:sz w:val="32"/>
          <w:szCs w:val="32"/>
        </w:rPr>
        <w:t>无法跟原班级正常学习的，</w:t>
      </w:r>
      <w:r w:rsidR="00164B20">
        <w:rPr>
          <w:rFonts w:ascii="仿宋_GB2312" w:eastAsia="仿宋_GB2312" w:hint="eastAsia"/>
          <w:sz w:val="32"/>
          <w:szCs w:val="32"/>
        </w:rPr>
        <w:t>应</w:t>
      </w:r>
      <w:r w:rsidR="00164B20" w:rsidRPr="00164B20">
        <w:rPr>
          <w:rFonts w:ascii="仿宋_GB2312" w:eastAsia="仿宋_GB2312" w:hint="eastAsia"/>
          <w:sz w:val="32"/>
          <w:szCs w:val="32"/>
        </w:rPr>
        <w:t>给予留级处理</w:t>
      </w:r>
      <w:r w:rsidR="00164B20">
        <w:rPr>
          <w:rFonts w:ascii="仿宋_GB2312" w:eastAsia="仿宋_GB2312" w:hint="eastAsia"/>
          <w:sz w:val="32"/>
          <w:szCs w:val="32"/>
        </w:rPr>
        <w:t>；</w:t>
      </w:r>
      <w:r w:rsidR="00FE3207">
        <w:rPr>
          <w:rFonts w:ascii="仿宋_GB2312" w:eastAsia="仿宋_GB2312" w:hint="eastAsia"/>
          <w:sz w:val="32"/>
          <w:szCs w:val="32"/>
        </w:rPr>
        <w:t>学生</w:t>
      </w:r>
      <w:r w:rsidR="00FE3207" w:rsidRPr="00FE3207">
        <w:rPr>
          <w:rFonts w:ascii="仿宋_GB2312" w:eastAsia="仿宋_GB2312" w:hint="eastAsia"/>
          <w:sz w:val="32"/>
          <w:szCs w:val="32"/>
        </w:rPr>
        <w:t>学业成绩未达到学校要求或者在学校规定的学习年限内未完成学业的</w:t>
      </w:r>
      <w:r w:rsidR="00FE3207">
        <w:rPr>
          <w:rFonts w:ascii="仿宋_GB2312" w:eastAsia="仿宋_GB2312" w:hint="eastAsia"/>
          <w:sz w:val="32"/>
          <w:szCs w:val="32"/>
        </w:rPr>
        <w:t>，</w:t>
      </w:r>
      <w:r w:rsidR="00164B20">
        <w:rPr>
          <w:rFonts w:ascii="仿宋_GB2312" w:eastAsia="仿宋_GB2312" w:hint="eastAsia"/>
          <w:sz w:val="32"/>
          <w:szCs w:val="32"/>
        </w:rPr>
        <w:t>应给</w:t>
      </w:r>
      <w:r w:rsidR="00164B20" w:rsidRPr="00164B20">
        <w:rPr>
          <w:rFonts w:ascii="仿宋_GB2312" w:eastAsia="仿宋_GB2312" w:hint="eastAsia"/>
          <w:sz w:val="32"/>
          <w:szCs w:val="32"/>
        </w:rPr>
        <w:t>予以退学处理</w:t>
      </w:r>
      <w:r w:rsidR="006C4970">
        <w:rPr>
          <w:rFonts w:ascii="仿宋_GB2312" w:eastAsia="仿宋_GB2312" w:hint="eastAsia"/>
          <w:sz w:val="32"/>
          <w:szCs w:val="32"/>
        </w:rPr>
        <w:t>，具体规定由</w:t>
      </w:r>
      <w:r w:rsidR="00B557E2">
        <w:rPr>
          <w:rFonts w:ascii="仿宋_GB2312" w:eastAsia="仿宋_GB2312" w:hint="eastAsia"/>
          <w:sz w:val="32"/>
          <w:szCs w:val="32"/>
        </w:rPr>
        <w:t>分院、办学点</w:t>
      </w:r>
      <w:r w:rsidR="006C4970">
        <w:rPr>
          <w:rFonts w:ascii="仿宋_GB2312" w:eastAsia="仿宋_GB2312" w:hint="eastAsia"/>
          <w:sz w:val="32"/>
          <w:szCs w:val="32"/>
        </w:rPr>
        <w:t>根据学籍管理规定执行</w:t>
      </w:r>
      <w:r w:rsidR="00164B20" w:rsidRPr="00164B20">
        <w:rPr>
          <w:rFonts w:ascii="仿宋_GB2312" w:eastAsia="仿宋_GB2312" w:hint="eastAsia"/>
          <w:sz w:val="32"/>
          <w:szCs w:val="32"/>
        </w:rPr>
        <w:t>。</w:t>
      </w:r>
      <w:r w:rsidR="000C0D30">
        <w:rPr>
          <w:rFonts w:ascii="仿宋_GB2312" w:eastAsia="仿宋_GB2312" w:hint="eastAsia"/>
          <w:sz w:val="32"/>
          <w:szCs w:val="32"/>
        </w:rPr>
        <w:t>严格补考和重修制度，</w:t>
      </w:r>
      <w:r w:rsidR="008A533D">
        <w:rPr>
          <w:rFonts w:ascii="仿宋_GB2312" w:eastAsia="仿宋_GB2312" w:hint="eastAsia"/>
          <w:sz w:val="32"/>
          <w:szCs w:val="32"/>
        </w:rPr>
        <w:t>坚决</w:t>
      </w:r>
      <w:r w:rsidR="00373D44">
        <w:rPr>
          <w:rFonts w:ascii="仿宋_GB2312" w:eastAsia="仿宋_GB2312" w:hint="eastAsia"/>
          <w:sz w:val="32"/>
          <w:szCs w:val="32"/>
        </w:rPr>
        <w:t>杜绝</w:t>
      </w:r>
      <w:r w:rsidR="008A533D">
        <w:rPr>
          <w:rFonts w:ascii="仿宋_GB2312" w:eastAsia="仿宋_GB2312" w:hint="eastAsia"/>
          <w:sz w:val="32"/>
          <w:szCs w:val="32"/>
        </w:rPr>
        <w:t>“清考”</w:t>
      </w:r>
      <w:r w:rsidR="00373D44">
        <w:rPr>
          <w:rFonts w:ascii="仿宋_GB2312" w:eastAsia="仿宋_GB2312" w:hint="eastAsia"/>
          <w:sz w:val="32"/>
          <w:szCs w:val="32"/>
        </w:rPr>
        <w:t>行为</w:t>
      </w:r>
      <w:r w:rsidR="008A533D">
        <w:rPr>
          <w:rFonts w:ascii="仿宋_GB2312" w:eastAsia="仿宋_GB2312" w:hint="eastAsia"/>
          <w:sz w:val="32"/>
          <w:szCs w:val="32"/>
        </w:rPr>
        <w:t>。</w:t>
      </w:r>
    </w:p>
    <w:p w:rsidR="00BA72BE" w:rsidRPr="00BA72BE" w:rsidRDefault="009A4A75" w:rsidP="0033793B">
      <w:pPr>
        <w:ind w:firstLine="645"/>
        <w:rPr>
          <w:rFonts w:ascii="黑体" w:eastAsia="黑体" w:hAnsi="黑体"/>
          <w:sz w:val="32"/>
          <w:szCs w:val="32"/>
        </w:rPr>
      </w:pPr>
      <w:r>
        <w:rPr>
          <w:rFonts w:ascii="黑体" w:eastAsia="黑体" w:hAnsi="黑体" w:hint="eastAsia"/>
          <w:sz w:val="32"/>
          <w:szCs w:val="32"/>
        </w:rPr>
        <w:t>六</w:t>
      </w:r>
      <w:r w:rsidR="00BA72BE" w:rsidRPr="00BA72BE">
        <w:rPr>
          <w:rFonts w:ascii="黑体" w:eastAsia="黑体" w:hAnsi="黑体" w:hint="eastAsia"/>
          <w:sz w:val="32"/>
          <w:szCs w:val="32"/>
        </w:rPr>
        <w:t>、</w:t>
      </w:r>
      <w:r>
        <w:rPr>
          <w:rFonts w:ascii="黑体" w:eastAsia="黑体" w:hAnsi="黑体" w:hint="eastAsia"/>
          <w:sz w:val="32"/>
          <w:szCs w:val="32"/>
        </w:rPr>
        <w:t>加强</w:t>
      </w:r>
      <w:r w:rsidR="008B5CBA">
        <w:rPr>
          <w:rFonts w:ascii="黑体" w:eastAsia="黑体" w:hAnsi="黑体" w:hint="eastAsia"/>
          <w:sz w:val="32"/>
          <w:szCs w:val="32"/>
        </w:rPr>
        <w:t>领导和保障</w:t>
      </w:r>
    </w:p>
    <w:p w:rsidR="00BA72BE" w:rsidRPr="002D6D29" w:rsidRDefault="00CE3B75" w:rsidP="0033793B">
      <w:pPr>
        <w:ind w:firstLine="645"/>
        <w:rPr>
          <w:rFonts w:ascii="仿宋_GB2312" w:eastAsia="仿宋_GB2312"/>
          <w:sz w:val="32"/>
          <w:szCs w:val="32"/>
        </w:rPr>
      </w:pPr>
      <w:r w:rsidRPr="008B5CBA">
        <w:rPr>
          <w:rFonts w:ascii="楷体_GB2312" w:eastAsia="楷体_GB2312" w:hint="eastAsia"/>
          <w:b/>
          <w:sz w:val="32"/>
          <w:szCs w:val="32"/>
        </w:rPr>
        <w:t>1.</w:t>
      </w:r>
      <w:r w:rsidR="008B5CBA" w:rsidRPr="008B5CBA">
        <w:rPr>
          <w:rFonts w:ascii="楷体_GB2312" w:eastAsia="楷体_GB2312" w:hint="eastAsia"/>
          <w:b/>
          <w:sz w:val="32"/>
          <w:szCs w:val="32"/>
        </w:rPr>
        <w:t>完善组织与领导。</w:t>
      </w:r>
      <w:r w:rsidR="00105B23" w:rsidRPr="00105B23">
        <w:rPr>
          <w:rFonts w:ascii="仿宋_GB2312" w:eastAsia="仿宋_GB2312" w:hint="eastAsia"/>
          <w:sz w:val="32"/>
          <w:szCs w:val="32"/>
        </w:rPr>
        <w:t>学院成立由党委行政主要领导担任组长的</w:t>
      </w:r>
      <w:r w:rsidR="00CC26BC">
        <w:rPr>
          <w:rFonts w:ascii="仿宋_GB2312" w:eastAsia="仿宋_GB2312" w:hint="eastAsia"/>
          <w:sz w:val="32"/>
          <w:szCs w:val="32"/>
        </w:rPr>
        <w:t>教学质量</w:t>
      </w:r>
      <w:r w:rsidR="00105B23" w:rsidRPr="00105B23">
        <w:rPr>
          <w:rFonts w:ascii="仿宋_GB2312" w:eastAsia="仿宋_GB2312" w:hint="eastAsia"/>
          <w:sz w:val="32"/>
          <w:szCs w:val="32"/>
        </w:rPr>
        <w:t>监测工作领导小组，统筹领导</w:t>
      </w:r>
      <w:r w:rsidR="00CC26BC">
        <w:rPr>
          <w:rFonts w:ascii="仿宋_GB2312" w:eastAsia="仿宋_GB2312" w:hint="eastAsia"/>
          <w:sz w:val="32"/>
          <w:szCs w:val="32"/>
        </w:rPr>
        <w:t>教学质量</w:t>
      </w:r>
      <w:r w:rsidR="00105B23" w:rsidRPr="00105B23">
        <w:rPr>
          <w:rFonts w:ascii="仿宋_GB2312" w:eastAsia="仿宋_GB2312" w:hint="eastAsia"/>
          <w:sz w:val="32"/>
          <w:szCs w:val="32"/>
        </w:rPr>
        <w:t>监测工作。</w:t>
      </w:r>
      <w:r w:rsidR="002D6D29" w:rsidRPr="002D6D29">
        <w:rPr>
          <w:rFonts w:ascii="仿宋_GB2312" w:eastAsia="仿宋_GB2312" w:hint="eastAsia"/>
          <w:sz w:val="32"/>
          <w:szCs w:val="32"/>
        </w:rPr>
        <w:t>各</w:t>
      </w:r>
      <w:r w:rsidR="00B557E2">
        <w:rPr>
          <w:rFonts w:ascii="仿宋_GB2312" w:eastAsia="仿宋_GB2312" w:hint="eastAsia"/>
          <w:sz w:val="32"/>
          <w:szCs w:val="32"/>
        </w:rPr>
        <w:t>分院、办学点</w:t>
      </w:r>
      <w:r w:rsidR="002D6D29" w:rsidRPr="002D6D29">
        <w:rPr>
          <w:rFonts w:ascii="仿宋_GB2312" w:eastAsia="仿宋_GB2312" w:hint="eastAsia"/>
          <w:sz w:val="32"/>
          <w:szCs w:val="32"/>
        </w:rPr>
        <w:t>要高度重视</w:t>
      </w:r>
      <w:r w:rsidR="00CC26BC">
        <w:rPr>
          <w:rFonts w:ascii="仿宋_GB2312" w:eastAsia="仿宋_GB2312" w:hint="eastAsia"/>
          <w:sz w:val="32"/>
          <w:szCs w:val="32"/>
        </w:rPr>
        <w:t>教学质量</w:t>
      </w:r>
      <w:r w:rsidR="002D6D29" w:rsidRPr="002D6D29">
        <w:rPr>
          <w:rFonts w:ascii="仿宋_GB2312" w:eastAsia="仿宋_GB2312" w:hint="eastAsia"/>
          <w:sz w:val="32"/>
          <w:szCs w:val="32"/>
        </w:rPr>
        <w:t>监测工作，成立相应的组织机构，加强对监测工作的领导。</w:t>
      </w:r>
      <w:r w:rsidR="002D6D29">
        <w:rPr>
          <w:rFonts w:ascii="仿宋_GB2312" w:eastAsia="仿宋_GB2312" w:hint="eastAsia"/>
          <w:sz w:val="32"/>
          <w:szCs w:val="32"/>
        </w:rPr>
        <w:t>要把监测工作纳入</w:t>
      </w:r>
      <w:r w:rsidR="00B950C4">
        <w:rPr>
          <w:rFonts w:ascii="仿宋_GB2312" w:eastAsia="仿宋_GB2312" w:hint="eastAsia"/>
          <w:sz w:val="32"/>
          <w:szCs w:val="32"/>
        </w:rPr>
        <w:t>年度工作安排、</w:t>
      </w:r>
      <w:r w:rsidR="000171AA">
        <w:rPr>
          <w:rFonts w:ascii="仿宋_GB2312" w:eastAsia="仿宋_GB2312" w:hint="eastAsia"/>
          <w:sz w:val="32"/>
          <w:szCs w:val="32"/>
        </w:rPr>
        <w:t>与</w:t>
      </w:r>
      <w:proofErr w:type="gramStart"/>
      <w:r w:rsidR="002D6D29">
        <w:rPr>
          <w:rFonts w:ascii="仿宋_GB2312" w:eastAsia="仿宋_GB2312" w:hint="eastAsia"/>
          <w:sz w:val="32"/>
          <w:szCs w:val="32"/>
        </w:rPr>
        <w:t>教诊改工作</w:t>
      </w:r>
      <w:proofErr w:type="gramEnd"/>
      <w:r w:rsidR="000171AA">
        <w:rPr>
          <w:rFonts w:ascii="仿宋_GB2312" w:eastAsia="仿宋_GB2312" w:hint="eastAsia"/>
          <w:sz w:val="32"/>
          <w:szCs w:val="32"/>
        </w:rPr>
        <w:t>统筹推进。</w:t>
      </w:r>
      <w:r w:rsidR="00047E77">
        <w:rPr>
          <w:rFonts w:ascii="仿宋_GB2312" w:eastAsia="仿宋_GB2312" w:hint="eastAsia"/>
          <w:sz w:val="32"/>
          <w:szCs w:val="32"/>
        </w:rPr>
        <w:t>要</w:t>
      </w:r>
      <w:r w:rsidR="00376212">
        <w:rPr>
          <w:rFonts w:ascii="仿宋_GB2312" w:eastAsia="仿宋_GB2312" w:hint="eastAsia"/>
          <w:sz w:val="32"/>
          <w:szCs w:val="32"/>
        </w:rPr>
        <w:t>落实必要的人力和物力，保障监测工作顺利开展。</w:t>
      </w:r>
    </w:p>
    <w:p w:rsidR="00D4794E" w:rsidRDefault="00CE3B75" w:rsidP="0033793B">
      <w:pPr>
        <w:ind w:firstLine="645"/>
        <w:rPr>
          <w:rFonts w:ascii="仿宋_GB2312" w:eastAsia="仿宋_GB2312"/>
          <w:sz w:val="32"/>
          <w:szCs w:val="32"/>
        </w:rPr>
      </w:pPr>
      <w:r w:rsidRPr="00D4794E">
        <w:rPr>
          <w:rFonts w:ascii="楷体_GB2312" w:eastAsia="楷体_GB2312" w:hint="eastAsia"/>
          <w:b/>
          <w:sz w:val="32"/>
          <w:szCs w:val="32"/>
        </w:rPr>
        <w:t>2.</w:t>
      </w:r>
      <w:r w:rsidR="00D4794E" w:rsidRPr="00D4794E">
        <w:rPr>
          <w:rFonts w:ascii="楷体_GB2312" w:eastAsia="楷体_GB2312" w:hint="eastAsia"/>
          <w:b/>
          <w:sz w:val="32"/>
          <w:szCs w:val="32"/>
        </w:rPr>
        <w:t xml:space="preserve"> 建立共享试题库。</w:t>
      </w:r>
      <w:r w:rsidR="00D4794E" w:rsidRPr="00D4794E">
        <w:rPr>
          <w:rFonts w:ascii="仿宋_GB2312" w:eastAsia="仿宋_GB2312" w:hint="eastAsia"/>
          <w:sz w:val="32"/>
          <w:szCs w:val="32"/>
        </w:rPr>
        <w:t>发挥学院专业协作委员会</w:t>
      </w:r>
      <w:r w:rsidR="00047E77">
        <w:rPr>
          <w:rFonts w:ascii="仿宋_GB2312" w:eastAsia="仿宋_GB2312" w:hint="eastAsia"/>
          <w:sz w:val="32"/>
          <w:szCs w:val="32"/>
        </w:rPr>
        <w:t>和公共基础课教学协作委员会</w:t>
      </w:r>
      <w:r w:rsidR="00D4794E">
        <w:rPr>
          <w:rFonts w:ascii="仿宋_GB2312" w:eastAsia="仿宋_GB2312" w:hint="eastAsia"/>
          <w:sz w:val="32"/>
          <w:szCs w:val="32"/>
        </w:rPr>
        <w:t>统筹协调功能</w:t>
      </w:r>
      <w:r w:rsidR="00D4794E" w:rsidRPr="00D4794E">
        <w:rPr>
          <w:rFonts w:ascii="仿宋_GB2312" w:eastAsia="仿宋_GB2312" w:hint="eastAsia"/>
          <w:sz w:val="32"/>
          <w:szCs w:val="32"/>
        </w:rPr>
        <w:t>，调动学院各专业（学科）教师积极性，</w:t>
      </w:r>
      <w:r w:rsidR="009F213A">
        <w:rPr>
          <w:rFonts w:ascii="仿宋_GB2312" w:eastAsia="仿宋_GB2312" w:hint="eastAsia"/>
          <w:sz w:val="32"/>
          <w:szCs w:val="32"/>
        </w:rPr>
        <w:t>吸引</w:t>
      </w:r>
      <w:r w:rsidR="00047E77">
        <w:rPr>
          <w:rFonts w:ascii="仿宋_GB2312" w:eastAsia="仿宋_GB2312" w:hint="eastAsia"/>
          <w:sz w:val="32"/>
          <w:szCs w:val="32"/>
        </w:rPr>
        <w:t>行业</w:t>
      </w:r>
      <w:r w:rsidR="009F213A">
        <w:rPr>
          <w:rFonts w:ascii="仿宋_GB2312" w:eastAsia="仿宋_GB2312" w:hint="eastAsia"/>
          <w:sz w:val="32"/>
          <w:szCs w:val="32"/>
        </w:rPr>
        <w:t>企业专家参与，</w:t>
      </w:r>
      <w:r w:rsidR="00D4794E">
        <w:rPr>
          <w:rFonts w:ascii="仿宋_GB2312" w:eastAsia="仿宋_GB2312" w:hint="eastAsia"/>
          <w:sz w:val="32"/>
          <w:szCs w:val="32"/>
        </w:rPr>
        <w:t>加快建设覆盖各专业、</w:t>
      </w:r>
      <w:r w:rsidR="00D4794E">
        <w:rPr>
          <w:rFonts w:ascii="仿宋_GB2312" w:eastAsia="仿宋_GB2312" w:hint="eastAsia"/>
          <w:sz w:val="32"/>
          <w:szCs w:val="32"/>
        </w:rPr>
        <w:lastRenderedPageBreak/>
        <w:t>各课程的高水平共享试题库</w:t>
      </w:r>
      <w:r w:rsidR="009F213A">
        <w:rPr>
          <w:rFonts w:ascii="仿宋_GB2312" w:eastAsia="仿宋_GB2312" w:hint="eastAsia"/>
          <w:sz w:val="32"/>
          <w:szCs w:val="32"/>
        </w:rPr>
        <w:t>，为学院</w:t>
      </w:r>
      <w:r w:rsidR="00CC26BC">
        <w:rPr>
          <w:rFonts w:ascii="仿宋_GB2312" w:eastAsia="仿宋_GB2312" w:hint="eastAsia"/>
          <w:sz w:val="32"/>
          <w:szCs w:val="32"/>
        </w:rPr>
        <w:t>教学质量</w:t>
      </w:r>
      <w:r w:rsidR="009F213A">
        <w:rPr>
          <w:rFonts w:ascii="仿宋_GB2312" w:eastAsia="仿宋_GB2312" w:hint="eastAsia"/>
          <w:sz w:val="32"/>
          <w:szCs w:val="32"/>
        </w:rPr>
        <w:t>监测</w:t>
      </w:r>
      <w:r w:rsidR="003432D2">
        <w:rPr>
          <w:rFonts w:ascii="仿宋_GB2312" w:eastAsia="仿宋_GB2312" w:hint="eastAsia"/>
          <w:sz w:val="32"/>
          <w:szCs w:val="32"/>
        </w:rPr>
        <w:t>和</w:t>
      </w:r>
      <w:r w:rsidR="009F213A">
        <w:rPr>
          <w:rFonts w:ascii="仿宋_GB2312" w:eastAsia="仿宋_GB2312" w:hint="eastAsia"/>
          <w:sz w:val="32"/>
          <w:szCs w:val="32"/>
        </w:rPr>
        <w:t>各</w:t>
      </w:r>
      <w:r w:rsidR="00B557E2">
        <w:rPr>
          <w:rFonts w:ascii="仿宋_GB2312" w:eastAsia="仿宋_GB2312" w:hint="eastAsia"/>
          <w:sz w:val="32"/>
          <w:szCs w:val="32"/>
        </w:rPr>
        <w:t>分院、办学点</w:t>
      </w:r>
      <w:r w:rsidR="009F213A">
        <w:rPr>
          <w:rFonts w:ascii="仿宋_GB2312" w:eastAsia="仿宋_GB2312" w:hint="eastAsia"/>
          <w:sz w:val="32"/>
          <w:szCs w:val="32"/>
        </w:rPr>
        <w:t>教考分</w:t>
      </w:r>
      <w:proofErr w:type="gramStart"/>
      <w:r w:rsidR="009F213A">
        <w:rPr>
          <w:rFonts w:ascii="仿宋_GB2312" w:eastAsia="仿宋_GB2312" w:hint="eastAsia"/>
          <w:sz w:val="32"/>
          <w:szCs w:val="32"/>
        </w:rPr>
        <w:t>离提供</w:t>
      </w:r>
      <w:proofErr w:type="gramEnd"/>
      <w:r w:rsidR="00376212">
        <w:rPr>
          <w:rFonts w:ascii="仿宋_GB2312" w:eastAsia="仿宋_GB2312" w:hint="eastAsia"/>
          <w:sz w:val="32"/>
          <w:szCs w:val="32"/>
        </w:rPr>
        <w:t>必要</w:t>
      </w:r>
      <w:r w:rsidR="009F213A">
        <w:rPr>
          <w:rFonts w:ascii="仿宋_GB2312" w:eastAsia="仿宋_GB2312" w:hint="eastAsia"/>
          <w:sz w:val="32"/>
          <w:szCs w:val="32"/>
        </w:rPr>
        <w:t>支撑。</w:t>
      </w:r>
    </w:p>
    <w:p w:rsidR="003432D2" w:rsidRPr="003432D2" w:rsidRDefault="003432D2" w:rsidP="003432D2">
      <w:pPr>
        <w:ind w:firstLine="645"/>
        <w:rPr>
          <w:rFonts w:ascii="仿宋_GB2312" w:eastAsia="仿宋_GB2312"/>
          <w:sz w:val="32"/>
          <w:szCs w:val="32"/>
        </w:rPr>
      </w:pPr>
      <w:r w:rsidRPr="003432D2">
        <w:rPr>
          <w:rFonts w:ascii="楷体_GB2312" w:eastAsia="楷体_GB2312" w:hint="eastAsia"/>
          <w:b/>
          <w:sz w:val="32"/>
          <w:szCs w:val="32"/>
        </w:rPr>
        <w:t>3、深化</w:t>
      </w:r>
      <w:r w:rsidR="00402EB7">
        <w:rPr>
          <w:rFonts w:ascii="楷体_GB2312" w:eastAsia="楷体_GB2312" w:hint="eastAsia"/>
          <w:b/>
          <w:sz w:val="32"/>
          <w:szCs w:val="32"/>
        </w:rPr>
        <w:t>教育</w:t>
      </w:r>
      <w:r w:rsidRPr="003432D2">
        <w:rPr>
          <w:rFonts w:ascii="楷体_GB2312" w:eastAsia="楷体_GB2312" w:hint="eastAsia"/>
          <w:b/>
          <w:sz w:val="32"/>
          <w:szCs w:val="32"/>
        </w:rPr>
        <w:t>教学改革创新。</w:t>
      </w:r>
      <w:r w:rsidRPr="003432D2">
        <w:rPr>
          <w:rFonts w:ascii="仿宋_GB2312" w:eastAsia="仿宋_GB2312" w:hint="eastAsia"/>
          <w:sz w:val="32"/>
          <w:szCs w:val="32"/>
        </w:rPr>
        <w:t>进一步强化教学规范管理，推进“教师、教材、教法”改革，</w:t>
      </w:r>
      <w:r w:rsidR="00AE398A">
        <w:rPr>
          <w:rFonts w:ascii="仿宋_GB2312" w:eastAsia="仿宋_GB2312" w:hint="eastAsia"/>
          <w:sz w:val="32"/>
          <w:szCs w:val="32"/>
        </w:rPr>
        <w:t>加大</w:t>
      </w:r>
      <w:r w:rsidRPr="003432D2">
        <w:rPr>
          <w:rFonts w:ascii="仿宋_GB2312" w:eastAsia="仿宋_GB2312" w:hint="eastAsia"/>
          <w:sz w:val="32"/>
          <w:szCs w:val="32"/>
        </w:rPr>
        <w:t>课堂教学改革创新</w:t>
      </w:r>
      <w:r w:rsidR="00AE398A">
        <w:rPr>
          <w:rFonts w:ascii="仿宋_GB2312" w:eastAsia="仿宋_GB2312" w:hint="eastAsia"/>
          <w:sz w:val="32"/>
          <w:szCs w:val="32"/>
        </w:rPr>
        <w:t>力度</w:t>
      </w:r>
      <w:r w:rsidRPr="003432D2">
        <w:rPr>
          <w:rFonts w:ascii="仿宋_GB2312" w:eastAsia="仿宋_GB2312" w:hint="eastAsia"/>
          <w:sz w:val="32"/>
          <w:szCs w:val="32"/>
        </w:rPr>
        <w:t>，</w:t>
      </w:r>
      <w:r w:rsidR="00AE398A">
        <w:rPr>
          <w:rFonts w:ascii="仿宋_GB2312" w:eastAsia="仿宋_GB2312" w:hint="eastAsia"/>
          <w:sz w:val="32"/>
          <w:szCs w:val="32"/>
        </w:rPr>
        <w:t>深化</w:t>
      </w:r>
      <w:r>
        <w:rPr>
          <w:rFonts w:ascii="仿宋_GB2312" w:eastAsia="仿宋_GB2312" w:hint="eastAsia"/>
          <w:sz w:val="32"/>
          <w:szCs w:val="32"/>
        </w:rPr>
        <w:t>教育</w:t>
      </w:r>
      <w:r w:rsidR="00626C90">
        <w:rPr>
          <w:rFonts w:ascii="仿宋_GB2312" w:eastAsia="仿宋_GB2312" w:hint="eastAsia"/>
          <w:sz w:val="32"/>
          <w:szCs w:val="32"/>
        </w:rPr>
        <w:t>同</w:t>
      </w:r>
      <w:r>
        <w:rPr>
          <w:rFonts w:ascii="仿宋_GB2312" w:eastAsia="仿宋_GB2312" w:hint="eastAsia"/>
          <w:sz w:val="32"/>
          <w:szCs w:val="32"/>
        </w:rPr>
        <w:t>生产劳动和社会实践相结合，</w:t>
      </w:r>
      <w:r w:rsidRPr="003432D2">
        <w:rPr>
          <w:rFonts w:ascii="仿宋_GB2312" w:eastAsia="仿宋_GB2312" w:hint="eastAsia"/>
          <w:sz w:val="32"/>
          <w:szCs w:val="32"/>
        </w:rPr>
        <w:t>充分激发学生学习兴趣和潜能，</w:t>
      </w:r>
      <w:r>
        <w:rPr>
          <w:rFonts w:ascii="仿宋_GB2312" w:eastAsia="仿宋_GB2312" w:hint="eastAsia"/>
          <w:sz w:val="32"/>
          <w:szCs w:val="32"/>
        </w:rPr>
        <w:t>培养学生学习能力和创新能力。</w:t>
      </w:r>
      <w:r w:rsidRPr="003432D2">
        <w:rPr>
          <w:rFonts w:ascii="仿宋_GB2312" w:eastAsia="仿宋_GB2312" w:hint="eastAsia"/>
          <w:sz w:val="32"/>
          <w:szCs w:val="32"/>
        </w:rPr>
        <w:t>杜绝以考定教，</w:t>
      </w:r>
      <w:r>
        <w:rPr>
          <w:rFonts w:ascii="仿宋_GB2312" w:eastAsia="仿宋_GB2312" w:hint="eastAsia"/>
          <w:sz w:val="32"/>
          <w:szCs w:val="32"/>
        </w:rPr>
        <w:t>严禁</w:t>
      </w:r>
      <w:r w:rsidRPr="003432D2">
        <w:rPr>
          <w:rFonts w:ascii="仿宋_GB2312" w:eastAsia="仿宋_GB2312" w:hint="eastAsia"/>
          <w:sz w:val="32"/>
          <w:szCs w:val="32"/>
        </w:rPr>
        <w:t>对照题库反复训练、</w:t>
      </w:r>
      <w:r w:rsidR="008453C4">
        <w:rPr>
          <w:rFonts w:ascii="仿宋_GB2312" w:eastAsia="仿宋_GB2312" w:hint="eastAsia"/>
          <w:sz w:val="32"/>
          <w:szCs w:val="32"/>
        </w:rPr>
        <w:t>进行</w:t>
      </w:r>
      <w:r w:rsidRPr="003432D2">
        <w:rPr>
          <w:rFonts w:ascii="仿宋_GB2312" w:eastAsia="仿宋_GB2312" w:hint="eastAsia"/>
          <w:sz w:val="32"/>
          <w:szCs w:val="32"/>
        </w:rPr>
        <w:t>题海战术。</w:t>
      </w:r>
    </w:p>
    <w:p w:rsidR="00376212" w:rsidRDefault="00376212" w:rsidP="00013377">
      <w:pPr>
        <w:ind w:firstLine="645"/>
        <w:rPr>
          <w:rFonts w:ascii="仿宋_GB2312" w:eastAsia="仿宋_GB2312"/>
          <w:sz w:val="32"/>
          <w:szCs w:val="32"/>
        </w:rPr>
      </w:pPr>
      <w:r w:rsidRPr="00376212">
        <w:rPr>
          <w:rFonts w:ascii="楷体_GB2312" w:eastAsia="楷体_GB2312" w:hint="eastAsia"/>
          <w:b/>
          <w:sz w:val="32"/>
          <w:szCs w:val="32"/>
        </w:rPr>
        <w:t>4.推动建设良好校风教风学风。</w:t>
      </w:r>
      <w:r w:rsidR="00EB493E" w:rsidRPr="00EB493E">
        <w:rPr>
          <w:rFonts w:ascii="仿宋_GB2312" w:eastAsia="仿宋_GB2312" w:hint="eastAsia"/>
          <w:sz w:val="32"/>
          <w:szCs w:val="32"/>
        </w:rPr>
        <w:t>强化党对教育教学工作的领导，切实把教育资源配置和学校工作重点集中到强化教学环节、</w:t>
      </w:r>
      <w:r w:rsidR="00BF7C0E">
        <w:rPr>
          <w:rFonts w:ascii="仿宋_GB2312" w:eastAsia="仿宋_GB2312" w:hint="eastAsia"/>
          <w:sz w:val="32"/>
          <w:szCs w:val="32"/>
        </w:rPr>
        <w:t>深化课堂教学改革、</w:t>
      </w:r>
      <w:r w:rsidR="00EB493E" w:rsidRPr="00EB493E">
        <w:rPr>
          <w:rFonts w:ascii="仿宋_GB2312" w:eastAsia="仿宋_GB2312" w:hint="eastAsia"/>
          <w:sz w:val="32"/>
          <w:szCs w:val="32"/>
        </w:rPr>
        <w:t>提高教育质量上来</w:t>
      </w:r>
      <w:r w:rsidR="00EB493E">
        <w:rPr>
          <w:rFonts w:ascii="仿宋_GB2312" w:eastAsia="仿宋_GB2312" w:hint="eastAsia"/>
          <w:sz w:val="32"/>
          <w:szCs w:val="32"/>
        </w:rPr>
        <w:t>。充分调动和激发广大师生的积极性与创造性，营造积极向上、担当作为、实心干事的良好风尚，</w:t>
      </w:r>
      <w:r w:rsidR="00013377">
        <w:rPr>
          <w:rFonts w:ascii="仿宋_GB2312" w:eastAsia="仿宋_GB2312" w:hint="eastAsia"/>
          <w:sz w:val="32"/>
          <w:szCs w:val="32"/>
        </w:rPr>
        <w:t>努力办好人民满意的五年制高职教育。</w:t>
      </w:r>
    </w:p>
    <w:p w:rsidR="00013377" w:rsidRDefault="00013377" w:rsidP="00013377">
      <w:pPr>
        <w:ind w:firstLine="645"/>
        <w:rPr>
          <w:rFonts w:ascii="仿宋_GB2312" w:eastAsia="仿宋_GB2312"/>
          <w:sz w:val="32"/>
          <w:szCs w:val="32"/>
        </w:rPr>
      </w:pPr>
    </w:p>
    <w:p w:rsidR="00D4794E" w:rsidRPr="003432D2" w:rsidRDefault="00D4794E" w:rsidP="0033793B">
      <w:pPr>
        <w:ind w:firstLine="645"/>
        <w:rPr>
          <w:rFonts w:ascii="仿宋_GB2312" w:eastAsia="仿宋_GB2312"/>
          <w:sz w:val="32"/>
          <w:szCs w:val="32"/>
        </w:rPr>
      </w:pPr>
    </w:p>
    <w:p w:rsidR="00157E7E" w:rsidRDefault="00AE398A" w:rsidP="00AE398A">
      <w:pPr>
        <w:ind w:firstLineChars="1500" w:firstLine="4800"/>
        <w:rPr>
          <w:rFonts w:ascii="仿宋_GB2312" w:eastAsia="仿宋_GB2312"/>
          <w:sz w:val="32"/>
          <w:szCs w:val="32"/>
        </w:rPr>
      </w:pPr>
      <w:r>
        <w:rPr>
          <w:rFonts w:ascii="仿宋_GB2312" w:eastAsia="仿宋_GB2312" w:hint="eastAsia"/>
          <w:sz w:val="32"/>
          <w:szCs w:val="32"/>
        </w:rPr>
        <w:t>江苏联合职业技术学院</w:t>
      </w:r>
    </w:p>
    <w:p w:rsidR="00AE398A" w:rsidRPr="00157E7E" w:rsidRDefault="00AE398A" w:rsidP="00AE398A">
      <w:pPr>
        <w:ind w:firstLineChars="1600" w:firstLine="5120"/>
        <w:rPr>
          <w:rFonts w:ascii="仿宋_GB2312" w:eastAsia="仿宋_GB2312"/>
          <w:sz w:val="32"/>
          <w:szCs w:val="32"/>
        </w:rPr>
      </w:pPr>
      <w:r>
        <w:rPr>
          <w:rFonts w:ascii="仿宋_GB2312" w:eastAsia="仿宋_GB2312" w:hint="eastAsia"/>
          <w:sz w:val="32"/>
          <w:szCs w:val="32"/>
        </w:rPr>
        <w:t>2</w:t>
      </w:r>
      <w:r>
        <w:rPr>
          <w:rFonts w:ascii="仿宋_GB2312" w:eastAsia="仿宋_GB2312"/>
          <w:sz w:val="32"/>
          <w:szCs w:val="32"/>
        </w:rPr>
        <w:t>019</w:t>
      </w:r>
      <w:r>
        <w:rPr>
          <w:rFonts w:ascii="仿宋_GB2312" w:eastAsia="仿宋_GB2312" w:hint="eastAsia"/>
          <w:sz w:val="32"/>
          <w:szCs w:val="32"/>
        </w:rPr>
        <w:t>年8月</w:t>
      </w:r>
      <w:r w:rsidR="008C6DB9">
        <w:rPr>
          <w:rFonts w:ascii="仿宋_GB2312" w:eastAsia="仿宋_GB2312" w:hint="eastAsia"/>
          <w:sz w:val="32"/>
          <w:szCs w:val="32"/>
        </w:rPr>
        <w:t xml:space="preserve">  </w:t>
      </w:r>
      <w:r>
        <w:rPr>
          <w:rFonts w:ascii="仿宋_GB2312" w:eastAsia="仿宋_GB2312" w:hint="eastAsia"/>
          <w:sz w:val="32"/>
          <w:szCs w:val="32"/>
        </w:rPr>
        <w:t>日</w:t>
      </w:r>
    </w:p>
    <w:p w:rsidR="00107B7A" w:rsidRDefault="00107B7A">
      <w:pPr>
        <w:rPr>
          <w:rFonts w:ascii="仿宋_GB2312" w:eastAsia="仿宋_GB2312"/>
          <w:sz w:val="32"/>
          <w:szCs w:val="32"/>
        </w:rPr>
      </w:pPr>
    </w:p>
    <w:p w:rsidR="00FB0805" w:rsidRDefault="00157E7E">
      <w:pPr>
        <w:rPr>
          <w:rFonts w:ascii="仿宋_GB2312" w:eastAsia="仿宋_GB2312"/>
          <w:sz w:val="32"/>
          <w:szCs w:val="32"/>
        </w:rPr>
      </w:pPr>
      <w:r w:rsidRPr="00157E7E">
        <w:rPr>
          <w:rFonts w:ascii="仿宋_GB2312" w:eastAsia="仿宋_GB2312" w:hint="eastAsia"/>
          <w:sz w:val="32"/>
          <w:szCs w:val="32"/>
        </w:rPr>
        <w:t>抄送：省教育厅、</w:t>
      </w:r>
      <w:r w:rsidR="00AE398A">
        <w:rPr>
          <w:rFonts w:ascii="仿宋_GB2312" w:eastAsia="仿宋_GB2312" w:hint="eastAsia"/>
          <w:sz w:val="32"/>
          <w:szCs w:val="32"/>
        </w:rPr>
        <w:t>省有关厅局、</w:t>
      </w:r>
      <w:r w:rsidRPr="00157E7E">
        <w:rPr>
          <w:rFonts w:ascii="仿宋_GB2312" w:eastAsia="仿宋_GB2312" w:hint="eastAsia"/>
          <w:sz w:val="32"/>
          <w:szCs w:val="32"/>
        </w:rPr>
        <w:t>各市教育局。</w:t>
      </w:r>
    </w:p>
    <w:sectPr w:rsidR="00FB0805" w:rsidSect="00DA2021">
      <w:footerReference w:type="default" r:id="rId7"/>
      <w:pgSz w:w="11906" w:h="16838"/>
      <w:pgMar w:top="1797" w:right="1758" w:bottom="1797" w:left="175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3797" w:rsidRDefault="000C3797" w:rsidP="00AF6391">
      <w:r>
        <w:separator/>
      </w:r>
    </w:p>
  </w:endnote>
  <w:endnote w:type="continuationSeparator" w:id="0">
    <w:p w:rsidR="000C3797" w:rsidRDefault="000C3797" w:rsidP="00AF63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94759499"/>
      <w:docPartObj>
        <w:docPartGallery w:val="Page Numbers (Bottom of Page)"/>
        <w:docPartUnique/>
      </w:docPartObj>
    </w:sdtPr>
    <w:sdtEndPr/>
    <w:sdtContent>
      <w:p w:rsidR="00C0311D" w:rsidRDefault="00C0311D">
        <w:pPr>
          <w:pStyle w:val="a4"/>
          <w:jc w:val="center"/>
        </w:pPr>
        <w:r>
          <w:fldChar w:fldCharType="begin"/>
        </w:r>
        <w:r>
          <w:instrText>PAGE   \* MERGEFORMAT</w:instrText>
        </w:r>
        <w:r>
          <w:fldChar w:fldCharType="separate"/>
        </w:r>
        <w:r w:rsidR="006F1348" w:rsidRPr="006F1348">
          <w:rPr>
            <w:noProof/>
            <w:lang w:val="zh-CN"/>
          </w:rPr>
          <w:t>1</w:t>
        </w:r>
        <w:r>
          <w:fldChar w:fldCharType="end"/>
        </w:r>
      </w:p>
    </w:sdtContent>
  </w:sdt>
  <w:p w:rsidR="00C0311D" w:rsidRDefault="00C0311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3797" w:rsidRDefault="000C3797" w:rsidP="00AF6391">
      <w:r>
        <w:separator/>
      </w:r>
    </w:p>
  </w:footnote>
  <w:footnote w:type="continuationSeparator" w:id="0">
    <w:p w:rsidR="000C3797" w:rsidRDefault="000C3797" w:rsidP="00AF63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0948"/>
    <w:rsid w:val="0000599E"/>
    <w:rsid w:val="000106E3"/>
    <w:rsid w:val="00013377"/>
    <w:rsid w:val="000171AA"/>
    <w:rsid w:val="00047E77"/>
    <w:rsid w:val="00062436"/>
    <w:rsid w:val="000801E8"/>
    <w:rsid w:val="00081580"/>
    <w:rsid w:val="000A06FD"/>
    <w:rsid w:val="000A4595"/>
    <w:rsid w:val="000C0D30"/>
    <w:rsid w:val="000C3797"/>
    <w:rsid w:val="000E09D3"/>
    <w:rsid w:val="00105B23"/>
    <w:rsid w:val="00107B7A"/>
    <w:rsid w:val="00127CFB"/>
    <w:rsid w:val="00134E2C"/>
    <w:rsid w:val="00141370"/>
    <w:rsid w:val="00157E7E"/>
    <w:rsid w:val="00164369"/>
    <w:rsid w:val="00164B20"/>
    <w:rsid w:val="00171C9B"/>
    <w:rsid w:val="00173A5D"/>
    <w:rsid w:val="001808EB"/>
    <w:rsid w:val="00187B8E"/>
    <w:rsid w:val="001A418E"/>
    <w:rsid w:val="001C72AD"/>
    <w:rsid w:val="001C7715"/>
    <w:rsid w:val="001F2A08"/>
    <w:rsid w:val="001F7142"/>
    <w:rsid w:val="002114DC"/>
    <w:rsid w:val="002172CF"/>
    <w:rsid w:val="00235330"/>
    <w:rsid w:val="002527D3"/>
    <w:rsid w:val="00265E7C"/>
    <w:rsid w:val="00282DBD"/>
    <w:rsid w:val="00282F15"/>
    <w:rsid w:val="002834A0"/>
    <w:rsid w:val="00285E89"/>
    <w:rsid w:val="00290731"/>
    <w:rsid w:val="002A4A18"/>
    <w:rsid w:val="002B1889"/>
    <w:rsid w:val="002B4B27"/>
    <w:rsid w:val="002C1017"/>
    <w:rsid w:val="002C5BEC"/>
    <w:rsid w:val="002D5ED7"/>
    <w:rsid w:val="002D6D29"/>
    <w:rsid w:val="002E4289"/>
    <w:rsid w:val="002E4B41"/>
    <w:rsid w:val="003228E7"/>
    <w:rsid w:val="0033793B"/>
    <w:rsid w:val="00342C5C"/>
    <w:rsid w:val="003432D2"/>
    <w:rsid w:val="00343F79"/>
    <w:rsid w:val="00357835"/>
    <w:rsid w:val="00373D44"/>
    <w:rsid w:val="00376212"/>
    <w:rsid w:val="00391AE5"/>
    <w:rsid w:val="00392DB2"/>
    <w:rsid w:val="003A7634"/>
    <w:rsid w:val="003C141C"/>
    <w:rsid w:val="003E286E"/>
    <w:rsid w:val="003E6D0E"/>
    <w:rsid w:val="003F070D"/>
    <w:rsid w:val="00402EB7"/>
    <w:rsid w:val="0041145B"/>
    <w:rsid w:val="004264F9"/>
    <w:rsid w:val="00431A98"/>
    <w:rsid w:val="00447182"/>
    <w:rsid w:val="004544AC"/>
    <w:rsid w:val="00461F85"/>
    <w:rsid w:val="0046735A"/>
    <w:rsid w:val="00472C23"/>
    <w:rsid w:val="0048795C"/>
    <w:rsid w:val="004965C2"/>
    <w:rsid w:val="004C2E3B"/>
    <w:rsid w:val="004E0948"/>
    <w:rsid w:val="004E5954"/>
    <w:rsid w:val="00504CA2"/>
    <w:rsid w:val="00505730"/>
    <w:rsid w:val="005070A6"/>
    <w:rsid w:val="0051698B"/>
    <w:rsid w:val="00522C16"/>
    <w:rsid w:val="0054675A"/>
    <w:rsid w:val="00550EAE"/>
    <w:rsid w:val="005670A9"/>
    <w:rsid w:val="00575D0C"/>
    <w:rsid w:val="00585CA1"/>
    <w:rsid w:val="00594FF4"/>
    <w:rsid w:val="005C530E"/>
    <w:rsid w:val="005F0156"/>
    <w:rsid w:val="0060191A"/>
    <w:rsid w:val="00624C36"/>
    <w:rsid w:val="00626C90"/>
    <w:rsid w:val="00647066"/>
    <w:rsid w:val="00657FE7"/>
    <w:rsid w:val="006663A7"/>
    <w:rsid w:val="00684657"/>
    <w:rsid w:val="00690363"/>
    <w:rsid w:val="006C2C17"/>
    <w:rsid w:val="006C4970"/>
    <w:rsid w:val="006F1348"/>
    <w:rsid w:val="006F3CBA"/>
    <w:rsid w:val="006F58BB"/>
    <w:rsid w:val="007032E2"/>
    <w:rsid w:val="00703DEB"/>
    <w:rsid w:val="0071329F"/>
    <w:rsid w:val="0072096F"/>
    <w:rsid w:val="0072711D"/>
    <w:rsid w:val="00731F6C"/>
    <w:rsid w:val="00743398"/>
    <w:rsid w:val="0076186B"/>
    <w:rsid w:val="00763699"/>
    <w:rsid w:val="007C7F87"/>
    <w:rsid w:val="007D46F3"/>
    <w:rsid w:val="007D48CB"/>
    <w:rsid w:val="007D718F"/>
    <w:rsid w:val="00836FC5"/>
    <w:rsid w:val="0084225C"/>
    <w:rsid w:val="008453C4"/>
    <w:rsid w:val="008A533D"/>
    <w:rsid w:val="008B5CBA"/>
    <w:rsid w:val="008B67AF"/>
    <w:rsid w:val="008C53F1"/>
    <w:rsid w:val="008C6DB9"/>
    <w:rsid w:val="008D0106"/>
    <w:rsid w:val="008F457B"/>
    <w:rsid w:val="008F6A26"/>
    <w:rsid w:val="00956E56"/>
    <w:rsid w:val="0096331C"/>
    <w:rsid w:val="0097686C"/>
    <w:rsid w:val="00987963"/>
    <w:rsid w:val="0099392C"/>
    <w:rsid w:val="009A4A75"/>
    <w:rsid w:val="009B36BB"/>
    <w:rsid w:val="009F213A"/>
    <w:rsid w:val="00A009B7"/>
    <w:rsid w:val="00A1767D"/>
    <w:rsid w:val="00A23448"/>
    <w:rsid w:val="00A319F7"/>
    <w:rsid w:val="00A863F7"/>
    <w:rsid w:val="00AA68A5"/>
    <w:rsid w:val="00AC0B43"/>
    <w:rsid w:val="00AD5C55"/>
    <w:rsid w:val="00AE398A"/>
    <w:rsid w:val="00AF6391"/>
    <w:rsid w:val="00B0715C"/>
    <w:rsid w:val="00B1552B"/>
    <w:rsid w:val="00B21098"/>
    <w:rsid w:val="00B557E2"/>
    <w:rsid w:val="00B5765B"/>
    <w:rsid w:val="00B60501"/>
    <w:rsid w:val="00B7376B"/>
    <w:rsid w:val="00B8626B"/>
    <w:rsid w:val="00B87651"/>
    <w:rsid w:val="00B8767D"/>
    <w:rsid w:val="00B9045B"/>
    <w:rsid w:val="00B950C4"/>
    <w:rsid w:val="00B95388"/>
    <w:rsid w:val="00BA72BE"/>
    <w:rsid w:val="00BD2FC8"/>
    <w:rsid w:val="00BF7297"/>
    <w:rsid w:val="00BF7C0E"/>
    <w:rsid w:val="00C0311D"/>
    <w:rsid w:val="00C11A36"/>
    <w:rsid w:val="00C44DBC"/>
    <w:rsid w:val="00C615D9"/>
    <w:rsid w:val="00C63A49"/>
    <w:rsid w:val="00C63D11"/>
    <w:rsid w:val="00C9713C"/>
    <w:rsid w:val="00CB249B"/>
    <w:rsid w:val="00CB3E10"/>
    <w:rsid w:val="00CC22E1"/>
    <w:rsid w:val="00CC26BC"/>
    <w:rsid w:val="00CD16E9"/>
    <w:rsid w:val="00CE3A9A"/>
    <w:rsid w:val="00CE3B75"/>
    <w:rsid w:val="00CE5E20"/>
    <w:rsid w:val="00CE6476"/>
    <w:rsid w:val="00D042F6"/>
    <w:rsid w:val="00D14C0D"/>
    <w:rsid w:val="00D17F8C"/>
    <w:rsid w:val="00D33364"/>
    <w:rsid w:val="00D35E49"/>
    <w:rsid w:val="00D413AF"/>
    <w:rsid w:val="00D4794E"/>
    <w:rsid w:val="00D61885"/>
    <w:rsid w:val="00D6234C"/>
    <w:rsid w:val="00D86ADB"/>
    <w:rsid w:val="00DA2021"/>
    <w:rsid w:val="00DA319E"/>
    <w:rsid w:val="00DF117E"/>
    <w:rsid w:val="00DF667F"/>
    <w:rsid w:val="00E043F8"/>
    <w:rsid w:val="00E117A5"/>
    <w:rsid w:val="00E26339"/>
    <w:rsid w:val="00E30C41"/>
    <w:rsid w:val="00E3565B"/>
    <w:rsid w:val="00E358E1"/>
    <w:rsid w:val="00E409FA"/>
    <w:rsid w:val="00E43437"/>
    <w:rsid w:val="00E6052B"/>
    <w:rsid w:val="00E90D47"/>
    <w:rsid w:val="00EB493E"/>
    <w:rsid w:val="00EB7114"/>
    <w:rsid w:val="00EE72DB"/>
    <w:rsid w:val="00EF3B36"/>
    <w:rsid w:val="00EF4D91"/>
    <w:rsid w:val="00F004AB"/>
    <w:rsid w:val="00F30C12"/>
    <w:rsid w:val="00F4456A"/>
    <w:rsid w:val="00F64ABD"/>
    <w:rsid w:val="00F73E5F"/>
    <w:rsid w:val="00F84D67"/>
    <w:rsid w:val="00F84FDF"/>
    <w:rsid w:val="00F95DE7"/>
    <w:rsid w:val="00FA5C7D"/>
    <w:rsid w:val="00FB0805"/>
    <w:rsid w:val="00FE32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F639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F6391"/>
    <w:rPr>
      <w:sz w:val="18"/>
      <w:szCs w:val="18"/>
    </w:rPr>
  </w:style>
  <w:style w:type="paragraph" w:styleId="a4">
    <w:name w:val="footer"/>
    <w:basedOn w:val="a"/>
    <w:link w:val="Char0"/>
    <w:uiPriority w:val="99"/>
    <w:unhideWhenUsed/>
    <w:rsid w:val="00AF6391"/>
    <w:pPr>
      <w:tabs>
        <w:tab w:val="center" w:pos="4153"/>
        <w:tab w:val="right" w:pos="8306"/>
      </w:tabs>
      <w:snapToGrid w:val="0"/>
      <w:jc w:val="left"/>
    </w:pPr>
    <w:rPr>
      <w:sz w:val="18"/>
      <w:szCs w:val="18"/>
    </w:rPr>
  </w:style>
  <w:style w:type="character" w:customStyle="1" w:styleId="Char0">
    <w:name w:val="页脚 Char"/>
    <w:basedOn w:val="a0"/>
    <w:link w:val="a4"/>
    <w:uiPriority w:val="99"/>
    <w:rsid w:val="00AF6391"/>
    <w:rPr>
      <w:sz w:val="18"/>
      <w:szCs w:val="18"/>
    </w:rPr>
  </w:style>
  <w:style w:type="paragraph" w:styleId="a5">
    <w:name w:val="List Paragraph"/>
    <w:basedOn w:val="a"/>
    <w:uiPriority w:val="34"/>
    <w:qFormat/>
    <w:rsid w:val="00CC22E1"/>
    <w:pPr>
      <w:ind w:firstLineChars="200" w:firstLine="420"/>
    </w:pPr>
  </w:style>
  <w:style w:type="paragraph" w:customStyle="1" w:styleId="15">
    <w:name w:val="15"/>
    <w:basedOn w:val="a"/>
    <w:rsid w:val="00235330"/>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2B1889"/>
    <w:rPr>
      <w:sz w:val="18"/>
      <w:szCs w:val="18"/>
    </w:rPr>
  </w:style>
  <w:style w:type="character" w:customStyle="1" w:styleId="Char1">
    <w:name w:val="批注框文本 Char"/>
    <w:basedOn w:val="a0"/>
    <w:link w:val="a6"/>
    <w:uiPriority w:val="99"/>
    <w:semiHidden/>
    <w:rsid w:val="002B188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F639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F6391"/>
    <w:rPr>
      <w:sz w:val="18"/>
      <w:szCs w:val="18"/>
    </w:rPr>
  </w:style>
  <w:style w:type="paragraph" w:styleId="a4">
    <w:name w:val="footer"/>
    <w:basedOn w:val="a"/>
    <w:link w:val="Char0"/>
    <w:uiPriority w:val="99"/>
    <w:unhideWhenUsed/>
    <w:rsid w:val="00AF6391"/>
    <w:pPr>
      <w:tabs>
        <w:tab w:val="center" w:pos="4153"/>
        <w:tab w:val="right" w:pos="8306"/>
      </w:tabs>
      <w:snapToGrid w:val="0"/>
      <w:jc w:val="left"/>
    </w:pPr>
    <w:rPr>
      <w:sz w:val="18"/>
      <w:szCs w:val="18"/>
    </w:rPr>
  </w:style>
  <w:style w:type="character" w:customStyle="1" w:styleId="Char0">
    <w:name w:val="页脚 Char"/>
    <w:basedOn w:val="a0"/>
    <w:link w:val="a4"/>
    <w:uiPriority w:val="99"/>
    <w:rsid w:val="00AF6391"/>
    <w:rPr>
      <w:sz w:val="18"/>
      <w:szCs w:val="18"/>
    </w:rPr>
  </w:style>
  <w:style w:type="paragraph" w:styleId="a5">
    <w:name w:val="List Paragraph"/>
    <w:basedOn w:val="a"/>
    <w:uiPriority w:val="34"/>
    <w:qFormat/>
    <w:rsid w:val="00CC22E1"/>
    <w:pPr>
      <w:ind w:firstLineChars="200" w:firstLine="420"/>
    </w:pPr>
  </w:style>
  <w:style w:type="paragraph" w:customStyle="1" w:styleId="15">
    <w:name w:val="15"/>
    <w:basedOn w:val="a"/>
    <w:rsid w:val="00235330"/>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2B1889"/>
    <w:rPr>
      <w:sz w:val="18"/>
      <w:szCs w:val="18"/>
    </w:rPr>
  </w:style>
  <w:style w:type="character" w:customStyle="1" w:styleId="Char1">
    <w:name w:val="批注框文本 Char"/>
    <w:basedOn w:val="a0"/>
    <w:link w:val="a6"/>
    <w:uiPriority w:val="99"/>
    <w:semiHidden/>
    <w:rsid w:val="002B188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7828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2026</TotalTime>
  <Pages>8</Pages>
  <Words>560</Words>
  <Characters>3195</Characters>
  <Application>Microsoft Office Word</Application>
  <DocSecurity>0</DocSecurity>
  <Lines>26</Lines>
  <Paragraphs>7</Paragraphs>
  <ScaleCrop>false</ScaleCrop>
  <Company/>
  <LinksUpToDate>false</LinksUpToDate>
  <CharactersWithSpaces>3748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c:creator>
  <cp:keywords/>
  <dc:description/>
  <cp:lastModifiedBy>ma</cp:lastModifiedBy>
  <cp:revision>170</cp:revision>
  <cp:lastPrinted>2019-08-26T03:22:00Z</cp:lastPrinted>
  <dcterms:created xsi:type="dcterms:W3CDTF">2019-08-08T01:35:00Z</dcterms:created>
  <dcterms:modified xsi:type="dcterms:W3CDTF">2019-09-14T12:16:00Z</dcterms:modified>
</cp:coreProperties>
</file>